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274D0A">
        <w:rPr>
          <w:rFonts w:ascii="Times New Roman" w:hAnsi="Times New Roman" w:cs="Times New Roman"/>
          <w:b/>
          <w:bCs/>
          <w:sz w:val="24"/>
          <w:szCs w:val="24"/>
        </w:rPr>
        <w:t>Филиал «Раздольненская школа»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D0A">
        <w:rPr>
          <w:rFonts w:ascii="Times New Roman" w:hAnsi="Times New Roman" w:cs="Times New Roman"/>
          <w:b/>
          <w:bCs/>
          <w:sz w:val="24"/>
          <w:szCs w:val="24"/>
        </w:rPr>
        <w:t>муниципального казённого общеобразовательного учреждения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D0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74D0A">
        <w:rPr>
          <w:rFonts w:ascii="Times New Roman" w:hAnsi="Times New Roman" w:cs="Times New Roman"/>
          <w:b/>
          <w:bCs/>
          <w:sz w:val="24"/>
          <w:szCs w:val="24"/>
        </w:rPr>
        <w:t>Таловская</w:t>
      </w:r>
      <w:proofErr w:type="spellEnd"/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2E7" w:rsidRPr="00274D0A" w:rsidRDefault="00E672E7" w:rsidP="00E672E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74D0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Рассмотрено»   </w:t>
      </w:r>
      <w:proofErr w:type="gramEnd"/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«Согласовано»                                               Утверждаю:</w:t>
      </w:r>
    </w:p>
    <w:p w:rsidR="00E672E7" w:rsidRPr="00274D0A" w:rsidRDefault="00E672E7" w:rsidP="00E672E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МС школы                                            зам директора по УВР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D0A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</w:p>
    <w:p w:rsidR="00E672E7" w:rsidRPr="00274D0A" w:rsidRDefault="00E672E7" w:rsidP="00E672E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74D0A">
        <w:rPr>
          <w:rFonts w:ascii="Times New Roman" w:hAnsi="Times New Roman" w:cs="Times New Roman"/>
          <w:b/>
          <w:bCs/>
          <w:sz w:val="24"/>
          <w:szCs w:val="24"/>
        </w:rPr>
        <w:t>Протокол №____________                                          МКОУ «</w:t>
      </w:r>
      <w:proofErr w:type="spellStart"/>
      <w:r w:rsidRPr="00274D0A">
        <w:rPr>
          <w:rFonts w:ascii="Times New Roman" w:hAnsi="Times New Roman" w:cs="Times New Roman"/>
          <w:b/>
          <w:bCs/>
          <w:sz w:val="24"/>
          <w:szCs w:val="24"/>
        </w:rPr>
        <w:t>Таловская</w:t>
      </w:r>
      <w:proofErr w:type="spellEnd"/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СОШ»   </w:t>
      </w:r>
      <w:proofErr w:type="gramEnd"/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МКОУ «</w:t>
      </w:r>
      <w:proofErr w:type="spellStart"/>
      <w:r w:rsidRPr="00274D0A">
        <w:rPr>
          <w:rFonts w:ascii="Times New Roman" w:hAnsi="Times New Roman" w:cs="Times New Roman"/>
          <w:b/>
          <w:bCs/>
          <w:sz w:val="24"/>
          <w:szCs w:val="24"/>
        </w:rPr>
        <w:t>Таловская</w:t>
      </w:r>
      <w:proofErr w:type="spellEnd"/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 СОШ»                             </w:t>
      </w:r>
    </w:p>
    <w:p w:rsidR="00E672E7" w:rsidRPr="00274D0A" w:rsidRDefault="00E672E7" w:rsidP="00E672E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_________202</w:t>
      </w:r>
      <w:r w:rsidR="001C1E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4D0A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________________________                             ________________________</w:t>
      </w:r>
    </w:p>
    <w:p w:rsidR="00E672E7" w:rsidRPr="00274D0A" w:rsidRDefault="00E672E7" w:rsidP="00E672E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МС: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Кутузова Н.М.                </w:t>
      </w:r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Шинкоренко Т.С.</w:t>
      </w:r>
    </w:p>
    <w:p w:rsidR="00E672E7" w:rsidRPr="00274D0A" w:rsidRDefault="00E672E7" w:rsidP="00E672E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«___</w:t>
      </w:r>
      <w:proofErr w:type="gramStart"/>
      <w:r w:rsidRPr="00274D0A"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274D0A">
        <w:rPr>
          <w:rFonts w:ascii="Times New Roman" w:hAnsi="Times New Roman" w:cs="Times New Roman"/>
          <w:b/>
          <w:bCs/>
          <w:sz w:val="24"/>
          <w:szCs w:val="24"/>
        </w:rPr>
        <w:t>_________2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C1E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«___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_________202</w:t>
      </w:r>
      <w:r w:rsidR="001C1E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</w:t>
      </w:r>
    </w:p>
    <w:p w:rsidR="00E672E7" w:rsidRPr="00274D0A" w:rsidRDefault="00E672E7" w:rsidP="00E672E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D0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D0A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  <w:r w:rsidRPr="00274D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 класс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C1E7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C1E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  учебный</w:t>
      </w:r>
      <w:proofErr w:type="gramEnd"/>
      <w:r w:rsidRPr="00274D0A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274D0A">
        <w:rPr>
          <w:rFonts w:ascii="Times New Roman" w:hAnsi="Times New Roman" w:cs="Times New Roman"/>
          <w:b/>
          <w:sz w:val="24"/>
          <w:szCs w:val="24"/>
        </w:rPr>
        <w:t>Скурихина Ольга Николаевна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Учитель математики </w:t>
      </w:r>
    </w:p>
    <w:p w:rsidR="00E672E7" w:rsidRDefault="00E672E7" w:rsidP="00E672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стаж работы 3</w:t>
      </w:r>
      <w:r w:rsidR="001C1E7E">
        <w:rPr>
          <w:rFonts w:ascii="Times New Roman" w:hAnsi="Times New Roman" w:cs="Times New Roman"/>
          <w:b/>
          <w:sz w:val="24"/>
          <w:szCs w:val="24"/>
        </w:rPr>
        <w:t>3</w:t>
      </w:r>
      <w:r w:rsidR="00D8179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672E7" w:rsidRPr="00274D0A" w:rsidRDefault="00E672E7" w:rsidP="00E672E7">
      <w:pPr>
        <w:spacing w:after="1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E672E7" w:rsidRDefault="00E672E7" w:rsidP="00E672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C1E7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74D0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672E7" w:rsidRDefault="00E672E7" w:rsidP="00E672E7">
      <w:pPr>
        <w:shd w:val="clear" w:color="auto" w:fill="FFFFFF" w:themeFill="background1"/>
        <w:tabs>
          <w:tab w:val="left" w:pos="4695"/>
        </w:tabs>
        <w:jc w:val="center"/>
        <w:rPr>
          <w:rFonts w:ascii="Times New Roman" w:hAnsi="Times New Roman" w:cs="Times New Roman"/>
          <w:b/>
          <w:bCs/>
        </w:rPr>
      </w:pPr>
    </w:p>
    <w:p w:rsidR="00E672E7" w:rsidRPr="0048497F" w:rsidRDefault="00E672E7" w:rsidP="00E672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497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672E7" w:rsidRPr="004906D9" w:rsidRDefault="00E672E7" w:rsidP="00E672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06D9">
        <w:rPr>
          <w:rFonts w:ascii="Times New Roman" w:hAnsi="Times New Roman" w:cs="Times New Roman"/>
          <w:b/>
          <w:color w:val="000000"/>
          <w:sz w:val="28"/>
          <w:szCs w:val="28"/>
        </w:rPr>
        <w:t>Данная рабочая программа разработана в соответствии с:</w:t>
      </w:r>
    </w:p>
    <w:p w:rsidR="00E672E7" w:rsidRPr="004906D9" w:rsidRDefault="00E672E7" w:rsidP="00E672E7">
      <w:pPr>
        <w:pStyle w:val="a3"/>
        <w:numPr>
          <w:ilvl w:val="0"/>
          <w:numId w:val="1"/>
        </w:numPr>
        <w:ind w:right="-426"/>
        <w:contextualSpacing/>
        <w:rPr>
          <w:sz w:val="28"/>
          <w:szCs w:val="28"/>
        </w:rPr>
      </w:pPr>
      <w:r w:rsidRPr="004906D9">
        <w:rPr>
          <w:sz w:val="28"/>
          <w:szCs w:val="28"/>
        </w:rPr>
        <w:t>Федеральным законом «Об образовании» В РФ от 29.12.2012г. № 273_ФЗ</w:t>
      </w:r>
    </w:p>
    <w:p w:rsidR="00E672E7" w:rsidRPr="004906D9" w:rsidRDefault="00E672E7" w:rsidP="00E672E7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906D9">
        <w:rPr>
          <w:sz w:val="28"/>
          <w:szCs w:val="28"/>
        </w:rPr>
        <w:t>Федеральным компонентом государственного стандарта общего образования,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№ 1089 от 05.03.2004;</w:t>
      </w:r>
    </w:p>
    <w:p w:rsidR="00E672E7" w:rsidRPr="004906D9" w:rsidRDefault="00E672E7" w:rsidP="00E672E7">
      <w:pPr>
        <w:pStyle w:val="a3"/>
        <w:numPr>
          <w:ilvl w:val="0"/>
          <w:numId w:val="1"/>
        </w:numPr>
        <w:ind w:right="-426"/>
        <w:contextualSpacing/>
        <w:rPr>
          <w:b/>
          <w:sz w:val="28"/>
          <w:szCs w:val="28"/>
        </w:rPr>
      </w:pPr>
      <w:r w:rsidRPr="004906D9">
        <w:rPr>
          <w:sz w:val="28"/>
          <w:szCs w:val="28"/>
        </w:rPr>
        <w:t>Федеральным государственным общеобразовательным стандартом основного общего образования/ Министерство образования и науки Российской Федерации.-: Просвещение 2011-(Стандарты второго поколения)</w:t>
      </w:r>
    </w:p>
    <w:p w:rsidR="00E672E7" w:rsidRPr="004906D9" w:rsidRDefault="00E672E7" w:rsidP="00E672E7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4906D9">
        <w:rPr>
          <w:rFonts w:ascii="Times New Roman" w:hAnsi="Times New Roman" w:cs="Times New Roman"/>
          <w:b/>
          <w:sz w:val="28"/>
          <w:szCs w:val="28"/>
        </w:rPr>
        <w:t xml:space="preserve">   На основании:</w:t>
      </w:r>
    </w:p>
    <w:p w:rsidR="00E672E7" w:rsidRPr="004906D9" w:rsidRDefault="00E672E7" w:rsidP="00E672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6D9">
        <w:rPr>
          <w:rFonts w:ascii="Times New Roman" w:eastAsia="Times New Roman" w:hAnsi="Times New Roman" w:cs="Times New Roman"/>
          <w:sz w:val="28"/>
          <w:szCs w:val="28"/>
        </w:rPr>
        <w:t>Примерной программы по учебным предметам по математике. М.: Просвещение, 20</w:t>
      </w:r>
      <w:r w:rsidR="00031E78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E672E7" w:rsidRPr="004906D9" w:rsidRDefault="00E672E7" w:rsidP="00E672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6D9">
        <w:rPr>
          <w:rFonts w:ascii="Times New Roman" w:hAnsi="Times New Roman" w:cs="Times New Roman"/>
          <w:sz w:val="28"/>
          <w:szCs w:val="28"/>
        </w:rPr>
        <w:t>Основной образовательной  программы основного общего образования муниципального казённого общеобразовательного учреждения «</w:t>
      </w:r>
      <w:proofErr w:type="spellStart"/>
      <w:r w:rsidRPr="004906D9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Pr="004906D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E672E7" w:rsidRPr="004906D9" w:rsidRDefault="00E672E7" w:rsidP="00E672E7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906D9">
        <w:rPr>
          <w:rFonts w:ascii="Times New Roman" w:eastAsia="Arial" w:hAnsi="Times New Roman" w:cs="Times New Roman"/>
          <w:sz w:val="28"/>
          <w:szCs w:val="28"/>
        </w:rPr>
        <w:t>Учебного  плана</w:t>
      </w:r>
      <w:proofErr w:type="gramEnd"/>
      <w:r w:rsidRPr="004906D9">
        <w:rPr>
          <w:rFonts w:ascii="Times New Roman" w:eastAsia="Arial" w:hAnsi="Times New Roman" w:cs="Times New Roman"/>
          <w:sz w:val="28"/>
          <w:szCs w:val="28"/>
        </w:rPr>
        <w:t xml:space="preserve">  филиала «Раздольненская школа» МКОУ «</w:t>
      </w:r>
      <w:proofErr w:type="spellStart"/>
      <w:r w:rsidRPr="004906D9">
        <w:rPr>
          <w:rFonts w:ascii="Times New Roman" w:eastAsia="Arial" w:hAnsi="Times New Roman" w:cs="Times New Roman"/>
          <w:sz w:val="28"/>
          <w:szCs w:val="28"/>
        </w:rPr>
        <w:t>Таловская</w:t>
      </w:r>
      <w:proofErr w:type="spellEnd"/>
      <w:r w:rsidRPr="004906D9">
        <w:rPr>
          <w:rFonts w:ascii="Times New Roman" w:eastAsia="Arial" w:hAnsi="Times New Roman" w:cs="Times New Roman"/>
          <w:sz w:val="28"/>
          <w:szCs w:val="28"/>
        </w:rPr>
        <w:t xml:space="preserve"> СОШ»  на  202</w:t>
      </w:r>
      <w:r w:rsidR="001C1E7E">
        <w:rPr>
          <w:rFonts w:ascii="Times New Roman" w:eastAsia="Arial" w:hAnsi="Times New Roman" w:cs="Times New Roman"/>
          <w:sz w:val="28"/>
          <w:szCs w:val="28"/>
        </w:rPr>
        <w:t>3</w:t>
      </w:r>
      <w:r w:rsidRPr="004906D9">
        <w:rPr>
          <w:rFonts w:ascii="Times New Roman" w:eastAsia="Arial" w:hAnsi="Times New Roman" w:cs="Times New Roman"/>
          <w:sz w:val="28"/>
          <w:szCs w:val="28"/>
        </w:rPr>
        <w:t>-202</w:t>
      </w:r>
      <w:r w:rsidR="001C1E7E">
        <w:rPr>
          <w:rFonts w:ascii="Times New Roman" w:eastAsia="Arial" w:hAnsi="Times New Roman" w:cs="Times New Roman"/>
          <w:sz w:val="28"/>
          <w:szCs w:val="28"/>
        </w:rPr>
        <w:t>4</w:t>
      </w:r>
      <w:r w:rsidRPr="004906D9">
        <w:rPr>
          <w:rFonts w:ascii="Times New Roman" w:eastAsia="Arial" w:hAnsi="Times New Roman" w:cs="Times New Roman"/>
          <w:sz w:val="28"/>
          <w:szCs w:val="28"/>
        </w:rPr>
        <w:t>учебный год.</w:t>
      </w:r>
    </w:p>
    <w:p w:rsidR="00E672E7" w:rsidRPr="004906D9" w:rsidRDefault="00E672E7" w:rsidP="00E672E7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4906D9">
        <w:rPr>
          <w:rFonts w:ascii="Times New Roman" w:hAnsi="Times New Roman" w:cs="Times New Roman"/>
          <w:b/>
          <w:sz w:val="28"/>
          <w:szCs w:val="28"/>
        </w:rPr>
        <w:t>С учётом:</w:t>
      </w:r>
    </w:p>
    <w:p w:rsidR="00E672E7" w:rsidRPr="004906D9" w:rsidRDefault="00E672E7" w:rsidP="00E672E7">
      <w:pPr>
        <w:pStyle w:val="a3"/>
        <w:numPr>
          <w:ilvl w:val="0"/>
          <w:numId w:val="2"/>
        </w:numPr>
        <w:ind w:right="-426"/>
        <w:contextualSpacing/>
        <w:rPr>
          <w:b/>
          <w:sz w:val="28"/>
          <w:szCs w:val="28"/>
        </w:rPr>
      </w:pPr>
      <w:r w:rsidRPr="004906D9">
        <w:rPr>
          <w:sz w:val="28"/>
          <w:szCs w:val="28"/>
        </w:rPr>
        <w:t>требований ФГОС ООО, утвержденным приказом Министерства образования и науки Российской Федерации от «17» декабря 2010 г. № 1897,</w:t>
      </w:r>
    </w:p>
    <w:p w:rsidR="00031E78" w:rsidRPr="00031E78" w:rsidRDefault="00031E78" w:rsidP="00031E78">
      <w:pPr>
        <w:pStyle w:val="a4"/>
        <w:shd w:val="clear" w:color="auto" w:fill="FFFFFF"/>
        <w:spacing w:before="0" w:beforeAutospacing="0" w:after="150" w:afterAutospacing="0"/>
        <w:ind w:left="945"/>
        <w:rPr>
          <w:rFonts w:ascii="Helvetica" w:hAnsi="Helvetica" w:cs="Helvetica"/>
          <w:color w:val="333333"/>
          <w:sz w:val="21"/>
          <w:szCs w:val="21"/>
        </w:rPr>
      </w:pPr>
      <w:r w:rsidRPr="00031E78">
        <w:rPr>
          <w:rFonts w:ascii="Helvetica" w:hAnsi="Helvetica" w:cs="Helvetica"/>
          <w:color w:val="333333"/>
          <w:sz w:val="21"/>
          <w:szCs w:val="21"/>
        </w:rPr>
        <w:t xml:space="preserve">   </w:t>
      </w:r>
      <w:r>
        <w:rPr>
          <w:rFonts w:ascii="Helvetica" w:hAnsi="Helvetica" w:cs="Helvetica"/>
          <w:color w:val="333333"/>
          <w:sz w:val="21"/>
          <w:szCs w:val="21"/>
        </w:rPr>
        <w:t>А</w:t>
      </w:r>
      <w:r w:rsidRPr="00031E78">
        <w:rPr>
          <w:rFonts w:ascii="Helvetica" w:hAnsi="Helvetica" w:cs="Helvetica"/>
          <w:color w:val="333333"/>
          <w:sz w:val="21"/>
          <w:szCs w:val="21"/>
        </w:rPr>
        <w:t>вторской программы по геометрии</w:t>
      </w:r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r w:rsidRPr="00031E78">
        <w:rPr>
          <w:rFonts w:ascii="Helvetica" w:hAnsi="Helvetica" w:cs="Helvetica"/>
          <w:color w:val="333333"/>
          <w:sz w:val="21"/>
          <w:szCs w:val="21"/>
        </w:rPr>
        <w:t xml:space="preserve"> В. Погорелова, опубликованной в сборнике Программы общеобразовательных учреждений. «Геометрия 7-9классы. Составитель: Т.А. </w:t>
      </w:r>
      <w:proofErr w:type="spellStart"/>
      <w:r w:rsidRPr="00031E78">
        <w:rPr>
          <w:rFonts w:ascii="Helvetica" w:hAnsi="Helvetica" w:cs="Helvetica"/>
          <w:color w:val="333333"/>
          <w:sz w:val="21"/>
          <w:szCs w:val="21"/>
        </w:rPr>
        <w:t>Бурмистрова</w:t>
      </w:r>
      <w:proofErr w:type="spellEnd"/>
      <w:r w:rsidRPr="00031E78">
        <w:rPr>
          <w:rFonts w:ascii="Helvetica" w:hAnsi="Helvetica" w:cs="Helvetica"/>
          <w:color w:val="333333"/>
          <w:sz w:val="21"/>
          <w:szCs w:val="21"/>
        </w:rPr>
        <w:t>. Москва, «Просвещение», 20</w:t>
      </w:r>
      <w:r>
        <w:rPr>
          <w:rFonts w:ascii="Helvetica" w:hAnsi="Helvetica" w:cs="Helvetica"/>
          <w:color w:val="333333"/>
          <w:sz w:val="21"/>
          <w:szCs w:val="21"/>
        </w:rPr>
        <w:t>10</w:t>
      </w:r>
      <w:r w:rsidRPr="00031E78">
        <w:rPr>
          <w:rFonts w:ascii="Helvetica" w:hAnsi="Helvetica" w:cs="Helvetica"/>
          <w:color w:val="333333"/>
          <w:sz w:val="21"/>
          <w:szCs w:val="21"/>
        </w:rPr>
        <w:t xml:space="preserve"> г.</w:t>
      </w:r>
    </w:p>
    <w:p w:rsidR="00E672E7" w:rsidRPr="00031E78" w:rsidRDefault="00E672E7" w:rsidP="00031E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06D9">
        <w:rPr>
          <w:rFonts w:ascii="Times New Roman" w:hAnsi="Times New Roman" w:cs="Times New Roman"/>
          <w:bCs/>
          <w:color w:val="111A05"/>
          <w:sz w:val="28"/>
          <w:szCs w:val="28"/>
        </w:rPr>
        <w:t>Рабочая программа составлена в соответствии с рекомендованным М</w:t>
      </w:r>
      <w:r w:rsidRPr="004906D9">
        <w:rPr>
          <w:rFonts w:ascii="Times New Roman" w:hAnsi="Times New Roman" w:cs="Times New Roman"/>
          <w:sz w:val="28"/>
          <w:szCs w:val="28"/>
        </w:rPr>
        <w:t xml:space="preserve">инистерством образования Российской Федерации </w:t>
      </w:r>
      <w:r w:rsidR="00031E78">
        <w:rPr>
          <w:rFonts w:ascii="Times New Roman" w:hAnsi="Times New Roman" w:cs="Times New Roman"/>
          <w:bCs/>
          <w:color w:val="111A05"/>
          <w:sz w:val="28"/>
          <w:szCs w:val="28"/>
        </w:rPr>
        <w:t>учебником</w:t>
      </w:r>
      <w:r w:rsidR="00031E78"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«Геометрия. 7-9 класс». Погорелов А.В. – М.: Просвещение, 20</w:t>
      </w:r>
      <w:r w:rsidR="00031E7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31E78"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031E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672E7">
        <w:rPr>
          <w:rFonts w:ascii="Times New Roman" w:eastAsia="Times New Roman" w:hAnsi="Times New Roman" w:cs="Times New Roman"/>
          <w:sz w:val="26"/>
          <w:szCs w:val="26"/>
        </w:rPr>
        <w:t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Pr="00E672E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приказ Министерства образования и науки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08.06.2015 № 576).</w:t>
      </w:r>
    </w:p>
    <w:p w:rsidR="00A52B28" w:rsidRPr="00E672E7" w:rsidRDefault="00A52B28" w:rsidP="00A52B2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52B28" w:rsidRPr="00E672E7" w:rsidRDefault="00BA61B7" w:rsidP="00A52B2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</w:t>
      </w:r>
      <w:r w:rsidR="00A52B28" w:rsidRPr="00E672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Общая характеристика учебного предмета, курса. </w:t>
      </w:r>
    </w:p>
    <w:p w:rsidR="00A52B28" w:rsidRPr="00E672E7" w:rsidRDefault="00A52B28" w:rsidP="00A52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Данный учебный курс занимает важное место в системе общего образования, потому что это </w:t>
      </w: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один из важнейших компонентов математического образования. Геометрия 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</w:t>
      </w: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A52B28" w:rsidRPr="00E672E7" w:rsidRDefault="00A52B28" w:rsidP="00A52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основу курса геометрии для 9 класса положены такие</w:t>
      </w: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672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принципы</w:t>
      </w:r>
      <w:r w:rsidRPr="00E672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как:</w:t>
      </w:r>
    </w:p>
    <w:p w:rsidR="00A52B28" w:rsidRPr="00E672E7" w:rsidRDefault="00A52B28" w:rsidP="00A52B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A52B28" w:rsidRPr="00E672E7" w:rsidRDefault="00A52B28" w:rsidP="00A52B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обучающихся).</w:t>
      </w:r>
    </w:p>
    <w:p w:rsidR="00A52B28" w:rsidRPr="00E672E7" w:rsidRDefault="00A52B28" w:rsidP="00A52B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Практико-ориентированность, обеспечивающая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A52B28" w:rsidRPr="00E672E7" w:rsidRDefault="00A52B28" w:rsidP="00A52B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A52B28" w:rsidRPr="00BA61B7" w:rsidRDefault="00A52B28" w:rsidP="00BA61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A61B7" w:rsidRPr="00BA61B7" w:rsidRDefault="00BA61B7" w:rsidP="00BA61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A61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Описание места учебного предмета, курса в учебном плане. </w:t>
      </w:r>
    </w:p>
    <w:p w:rsidR="00BA61B7" w:rsidRPr="00E672E7" w:rsidRDefault="00BA61B7" w:rsidP="00BA61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031E78" w:rsidRDefault="00031E78" w:rsidP="00031E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6D9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учебным </w:t>
      </w:r>
      <w:proofErr w:type="gramStart"/>
      <w:r w:rsidRPr="004906D9">
        <w:rPr>
          <w:rFonts w:ascii="Times New Roman" w:hAnsi="Times New Roman" w:cs="Times New Roman"/>
          <w:sz w:val="28"/>
          <w:szCs w:val="28"/>
        </w:rPr>
        <w:t>планом  филиала</w:t>
      </w:r>
      <w:proofErr w:type="gramEnd"/>
      <w:r w:rsidRPr="004906D9">
        <w:rPr>
          <w:rFonts w:ascii="Times New Roman" w:hAnsi="Times New Roman" w:cs="Times New Roman"/>
          <w:sz w:val="28"/>
          <w:szCs w:val="28"/>
        </w:rPr>
        <w:t xml:space="preserve"> «Раздольненская школа МОУ «</w:t>
      </w:r>
      <w:proofErr w:type="spellStart"/>
      <w:r w:rsidRPr="004906D9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Pr="004906D9">
        <w:rPr>
          <w:rFonts w:ascii="Times New Roman" w:hAnsi="Times New Roman" w:cs="Times New Roman"/>
          <w:sz w:val="28"/>
          <w:szCs w:val="28"/>
        </w:rPr>
        <w:t xml:space="preserve"> СОШ», календарным учебным графиком на 202</w:t>
      </w:r>
      <w:r w:rsidR="001C1E7E">
        <w:rPr>
          <w:rFonts w:ascii="Times New Roman" w:hAnsi="Times New Roman" w:cs="Times New Roman"/>
          <w:sz w:val="28"/>
          <w:szCs w:val="28"/>
        </w:rPr>
        <w:t>3</w:t>
      </w:r>
      <w:r w:rsidRPr="004906D9">
        <w:rPr>
          <w:rFonts w:ascii="Times New Roman" w:hAnsi="Times New Roman" w:cs="Times New Roman"/>
          <w:sz w:val="28"/>
          <w:szCs w:val="28"/>
        </w:rPr>
        <w:t>-202</w:t>
      </w:r>
      <w:r w:rsidR="001C1E7E">
        <w:rPr>
          <w:rFonts w:ascii="Times New Roman" w:hAnsi="Times New Roman" w:cs="Times New Roman"/>
          <w:sz w:val="28"/>
          <w:szCs w:val="28"/>
        </w:rPr>
        <w:t>3</w:t>
      </w:r>
      <w:r w:rsidRPr="004906D9">
        <w:rPr>
          <w:rFonts w:ascii="Times New Roman" w:hAnsi="Times New Roman" w:cs="Times New Roman"/>
          <w:sz w:val="28"/>
          <w:szCs w:val="28"/>
        </w:rPr>
        <w:t xml:space="preserve">учебный год. На изучение </w:t>
      </w:r>
      <w:r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Pr="004906D9">
        <w:rPr>
          <w:rFonts w:ascii="Times New Roman" w:hAnsi="Times New Roman" w:cs="Times New Roman"/>
          <w:sz w:val="28"/>
          <w:szCs w:val="28"/>
        </w:rPr>
        <w:t xml:space="preserve">в 9 классе отводится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1E7E">
        <w:rPr>
          <w:rFonts w:ascii="Times New Roman" w:hAnsi="Times New Roman" w:cs="Times New Roman"/>
          <w:sz w:val="28"/>
          <w:szCs w:val="28"/>
        </w:rPr>
        <w:t>6</w:t>
      </w:r>
      <w:r w:rsidRPr="004906D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06D9">
        <w:rPr>
          <w:rFonts w:ascii="Times New Roman" w:hAnsi="Times New Roman" w:cs="Times New Roman"/>
          <w:sz w:val="28"/>
          <w:szCs w:val="28"/>
        </w:rPr>
        <w:t xml:space="preserve"> из расчёта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06D9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BA61B7" w:rsidRPr="00E672E7" w:rsidRDefault="00BA61B7" w:rsidP="00BA61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BA61B7" w:rsidRPr="00E672E7" w:rsidRDefault="00BA61B7" w:rsidP="00BA61B7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672E7">
        <w:rPr>
          <w:rFonts w:ascii="Times New Roman" w:eastAsia="Times New Roman" w:hAnsi="Times New Roman" w:cs="Times New Roman"/>
          <w:sz w:val="26"/>
          <w:szCs w:val="24"/>
        </w:rPr>
        <w:t>Сроки реализации программы: 20</w:t>
      </w:r>
      <w:r w:rsidR="00031E78">
        <w:rPr>
          <w:rFonts w:ascii="Times New Roman" w:eastAsia="Times New Roman" w:hAnsi="Times New Roman" w:cs="Times New Roman"/>
          <w:sz w:val="26"/>
          <w:szCs w:val="24"/>
        </w:rPr>
        <w:t>2</w:t>
      </w:r>
      <w:r w:rsidR="001C1E7E">
        <w:rPr>
          <w:rFonts w:ascii="Times New Roman" w:eastAsia="Times New Roman" w:hAnsi="Times New Roman" w:cs="Times New Roman"/>
          <w:sz w:val="26"/>
          <w:szCs w:val="24"/>
        </w:rPr>
        <w:t>3</w:t>
      </w:r>
      <w:r w:rsidRPr="00E672E7">
        <w:rPr>
          <w:rFonts w:ascii="Times New Roman" w:eastAsia="Times New Roman" w:hAnsi="Times New Roman" w:cs="Times New Roman"/>
          <w:sz w:val="26"/>
          <w:szCs w:val="24"/>
        </w:rPr>
        <w:t xml:space="preserve"> – 20</w:t>
      </w:r>
      <w:r w:rsidR="00031E78">
        <w:rPr>
          <w:rFonts w:ascii="Times New Roman" w:eastAsia="Times New Roman" w:hAnsi="Times New Roman" w:cs="Times New Roman"/>
          <w:sz w:val="26"/>
          <w:szCs w:val="24"/>
        </w:rPr>
        <w:t>2</w:t>
      </w:r>
      <w:r w:rsidR="001C1E7E">
        <w:rPr>
          <w:rFonts w:ascii="Times New Roman" w:eastAsia="Times New Roman" w:hAnsi="Times New Roman" w:cs="Times New Roman"/>
          <w:sz w:val="26"/>
          <w:szCs w:val="24"/>
        </w:rPr>
        <w:t>4</w:t>
      </w:r>
      <w:r w:rsidRPr="00E672E7">
        <w:rPr>
          <w:rFonts w:ascii="Times New Roman" w:eastAsia="Times New Roman" w:hAnsi="Times New Roman" w:cs="Times New Roman"/>
          <w:sz w:val="26"/>
          <w:szCs w:val="24"/>
        </w:rPr>
        <w:t xml:space="preserve"> учебный год.</w:t>
      </w:r>
    </w:p>
    <w:p w:rsidR="000E07EF" w:rsidRDefault="000E07EF" w:rsidP="00E67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E672E7" w:rsidRPr="00E672E7" w:rsidRDefault="00E672E7" w:rsidP="00E67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sz w:val="26"/>
          <w:szCs w:val="26"/>
          <w:u w:val="single"/>
        </w:rPr>
        <w:t>Цель обучения</w:t>
      </w:r>
      <w:r w:rsidRPr="00E672E7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67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 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учащихся, развития  логического мышления, формирование понятия доказательства, овладение системой геометрических знаний и умений, необходимых для изучения смежных дисциплин и продолжения образования.</w:t>
      </w:r>
    </w:p>
    <w:p w:rsidR="00E672E7" w:rsidRPr="00E672E7" w:rsidRDefault="00E672E7" w:rsidP="00E672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E672E7" w:rsidRPr="00E672E7" w:rsidRDefault="00E672E7" w:rsidP="00E672E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72E7">
        <w:rPr>
          <w:rFonts w:ascii="Times New Roman" w:eastAsia="Times New Roman" w:hAnsi="Times New Roman" w:cs="Times New Roman"/>
          <w:sz w:val="26"/>
          <w:szCs w:val="26"/>
          <w:u w:val="single"/>
        </w:rPr>
        <w:t>Задачи обучения</w:t>
      </w:r>
    </w:p>
    <w:p w:rsidR="006A3211" w:rsidRDefault="006A3211" w:rsidP="006A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Задачи курса: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усвоить признаки подобия треугольников и отработать навыки их применения;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познакомить с основными алгоритмами решения произвольных треугольников;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- 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расширить и систематизировать сведения о многоугольниках и окружностях;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сформировать у учащихся общее представление о площади и умение вычислять площади фигур;</w:t>
      </w:r>
    </w:p>
    <w:p w:rsidR="006A3211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дать начальное представление о телах и поверхностях в пространстве, о расположении прямых и плоскостей в пространстве.</w:t>
      </w:r>
    </w:p>
    <w:p w:rsidR="005C6290" w:rsidRPr="00E672E7" w:rsidRDefault="005C6290" w:rsidP="005C629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-</w:t>
      </w:r>
      <w:r w:rsidRPr="00E672E7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Овладеть символическим языком геометрии, выработать формально - оперативные геометрические умения и научиться применять их к решению математических и нематематических задач;</w:t>
      </w:r>
    </w:p>
    <w:p w:rsidR="005C6290" w:rsidRPr="00E672E7" w:rsidRDefault="005C6290" w:rsidP="005C629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-</w:t>
      </w:r>
      <w:r w:rsidRPr="00E672E7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5C6290" w:rsidRPr="00E672E7" w:rsidRDefault="005C6290" w:rsidP="005C629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-</w:t>
      </w:r>
      <w:r w:rsidRPr="00E672E7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5C6290" w:rsidRPr="00E672E7" w:rsidRDefault="005C6290" w:rsidP="005C6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Развить логическое мышление и речь - умение логически обосновывать суждения, проводить несложные систематизации, приводить примеры и </w:t>
      </w:r>
      <w:proofErr w:type="spellStart"/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контрпримеры</w:t>
      </w:r>
      <w:proofErr w:type="spellEnd"/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5C6290" w:rsidRPr="006A3211" w:rsidRDefault="005C6290" w:rsidP="005C6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C6290" w:rsidRPr="000E07EF" w:rsidRDefault="005C6290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</w:p>
    <w:p w:rsidR="00E672E7" w:rsidRPr="00E672E7" w:rsidRDefault="00E672E7" w:rsidP="00E672E7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A3211" w:rsidRPr="005D0A16" w:rsidRDefault="006A3211" w:rsidP="006A32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Контроль знаний по итогам параграфа учебника планируется в форме контрольных работ.</w:t>
      </w:r>
    </w:p>
    <w:p w:rsidR="006A3211" w:rsidRPr="00E672E7" w:rsidRDefault="006A3211" w:rsidP="006A32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A3211" w:rsidRPr="00E672E7" w:rsidRDefault="006A3211" w:rsidP="006A321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3211" w:rsidRPr="00E672E7" w:rsidRDefault="006A3211" w:rsidP="006A32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72E7">
        <w:rPr>
          <w:rFonts w:ascii="Times New Roman" w:eastAsia="Times New Roman" w:hAnsi="Times New Roman" w:cs="Times New Roman"/>
          <w:sz w:val="26"/>
        </w:rPr>
        <w:t>Для реализации программы мною будут использованы образовательные технологии:</w:t>
      </w:r>
    </w:p>
    <w:p w:rsidR="006A3211" w:rsidRPr="00E672E7" w:rsidRDefault="006A3211" w:rsidP="006A32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 уровневой дифференциации;</w:t>
      </w:r>
    </w:p>
    <w:p w:rsidR="006A3211" w:rsidRPr="00E672E7" w:rsidRDefault="006A3211" w:rsidP="006A32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  опорного конспекта;</w:t>
      </w:r>
    </w:p>
    <w:p w:rsidR="006A3211" w:rsidRPr="00E672E7" w:rsidRDefault="006A3211" w:rsidP="006A32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 – коммуникационные технологии;</w:t>
      </w:r>
    </w:p>
    <w:p w:rsidR="006A3211" w:rsidRPr="00E672E7" w:rsidRDefault="006A3211" w:rsidP="006A32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алгоритмический метод;</w:t>
      </w:r>
    </w:p>
    <w:p w:rsidR="006A3211" w:rsidRDefault="006A3211" w:rsidP="006A32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методики коллективного </w:t>
      </w:r>
      <w:proofErr w:type="spellStart"/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взаимообучения</w:t>
      </w:r>
      <w:proofErr w:type="spellEnd"/>
      <w:r w:rsidRPr="00E672E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6290" w:rsidRPr="005C6290" w:rsidRDefault="005C6290" w:rsidP="006A32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обучение с применением ИКТ, </w:t>
      </w:r>
    </w:p>
    <w:p w:rsidR="005C6290" w:rsidRPr="00E672E7" w:rsidRDefault="005C6290" w:rsidP="006A32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игровые технологии.</w:t>
      </w:r>
    </w:p>
    <w:p w:rsidR="006A3211" w:rsidRPr="005C6290" w:rsidRDefault="006A3211" w:rsidP="006A32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672E7">
        <w:rPr>
          <w:rFonts w:ascii="Times New Roman" w:eastAsia="Calibri" w:hAnsi="Times New Roman" w:cs="Times New Roman"/>
          <w:sz w:val="26"/>
          <w:szCs w:val="26"/>
          <w:lang w:eastAsia="en-US"/>
        </w:rPr>
        <w:t>здоровьесберегающие</w:t>
      </w:r>
      <w:proofErr w:type="spellEnd"/>
      <w:r w:rsidRPr="00E672E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технологии.</w:t>
      </w:r>
    </w:p>
    <w:p w:rsidR="005C6290" w:rsidRPr="000E07EF" w:rsidRDefault="005C6290" w:rsidP="005C62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Методы обучения</w:t>
      </w:r>
    </w:p>
    <w:p w:rsidR="005C6290" w:rsidRPr="000E07EF" w:rsidRDefault="005C6290" w:rsidP="005C629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Классификация по источнику знаний: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Словесные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Наглядные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Практические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Классификация по характеру УПД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Объяснительно-иллюстративный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Проблемное изложение знаний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Частично-поисковый (эвристический)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Исследовательский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Репродуктивный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Классификация по логике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Индуктивный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Дедуктивный</w:t>
      </w:r>
    </w:p>
    <w:p w:rsidR="005C6290" w:rsidRPr="000E07EF" w:rsidRDefault="005C6290" w:rsidP="005C6290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Аналогии</w:t>
      </w:r>
    </w:p>
    <w:p w:rsidR="005C6290" w:rsidRPr="00E672E7" w:rsidRDefault="005C6290" w:rsidP="005C629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3211" w:rsidRPr="00E672E7" w:rsidRDefault="006A3211" w:rsidP="006A3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3211" w:rsidRPr="00E672E7" w:rsidRDefault="006A3211" w:rsidP="006A321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sz w:val="26"/>
          <w:szCs w:val="26"/>
        </w:rPr>
        <w:t>Основные формы организации деятельности обучающихся на учебных занятиях:</w:t>
      </w:r>
    </w:p>
    <w:p w:rsidR="006A3211" w:rsidRPr="00E672E7" w:rsidRDefault="006A3211" w:rsidP="006A321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sz w:val="26"/>
          <w:szCs w:val="26"/>
        </w:rPr>
        <w:t>1. индивидуальные;</w:t>
      </w:r>
    </w:p>
    <w:p w:rsidR="006A3211" w:rsidRPr="00E672E7" w:rsidRDefault="006A3211" w:rsidP="006A321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sz w:val="26"/>
          <w:szCs w:val="26"/>
        </w:rPr>
        <w:t>2. парные;</w:t>
      </w:r>
    </w:p>
    <w:p w:rsidR="006A3211" w:rsidRDefault="006A3211" w:rsidP="006A321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72E7">
        <w:rPr>
          <w:rFonts w:ascii="Times New Roman" w:eastAsia="Times New Roman" w:hAnsi="Times New Roman" w:cs="Times New Roman"/>
          <w:sz w:val="26"/>
          <w:szCs w:val="26"/>
        </w:rPr>
        <w:t>3. групповые.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Для продуктивной работы по данной программе следует сочетать многообразие методов обучения.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Формы работы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 наиболее приемлемым формам организации учебных занятий по математике можно отнести: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  <w:t>Урок-лекция.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 xml:space="preserve"> Предполагаются</w:t>
      </w: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совместные усилия учителя и учеников для решения общей проблемной познавательной задачи.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  <w:t>Урок-практикум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.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</w:t>
      </w: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решение различных задач, практическое применение различных методов решения задач. Комбинированный урок предполагает выполнение работ и заданий разного вида.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  <w:t>Урок–игра.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 xml:space="preserve"> На основе игровой деятельности учащиеся познают новое, закрепляют изученное, отрабатывают различные учебные навыки.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  <w:lastRenderedPageBreak/>
        <w:t>Урок решения задач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. Вырабатываются у учащихся умения и навыки решения задач на уровне обязательной и возможной подготовке.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  <w:t>Урок-</w:t>
      </w:r>
      <w:proofErr w:type="spellStart"/>
      <w:r w:rsidRPr="000E07EF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  <w:t>тест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.Тестирование</w:t>
      </w:r>
      <w:proofErr w:type="spellEnd"/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 xml:space="preserve"> проводится с целью диагностики пробелов знаний, контроля уровня </w:t>
      </w:r>
      <w:proofErr w:type="spellStart"/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обученности</w:t>
      </w:r>
      <w:proofErr w:type="spellEnd"/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 xml:space="preserve"> учащихся, тренировки технике тестирования.</w:t>
      </w:r>
    </w:p>
    <w:p w:rsidR="006A3211" w:rsidRPr="000E07EF" w:rsidRDefault="006A3211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0E07EF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  <w:t>Урок - самостоятельная работа.</w:t>
      </w: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0E07E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Предлагаются разные виды самостоятельных работ.</w:t>
      </w:r>
    </w:p>
    <w:p w:rsidR="006A3211" w:rsidRPr="00E672E7" w:rsidRDefault="006A3211" w:rsidP="006A321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07EF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  <w:t>Урок - контрольная работа</w:t>
      </w:r>
      <w:r w:rsidRPr="000E07EF">
        <w:rPr>
          <w:rFonts w:ascii="Times New Roman" w:eastAsia="Times New Roman CYR" w:hAnsi="Times New Roman" w:cs="Times New Roman CYR"/>
          <w:kern w:val="3"/>
          <w:sz w:val="28"/>
          <w:szCs w:val="28"/>
          <w:lang w:eastAsia="zh-CN" w:bidi="hi-IN"/>
        </w:rPr>
        <w:t>. Контроль знаний по пройденной теме</w:t>
      </w:r>
    </w:p>
    <w:p w:rsidR="00E672E7" w:rsidRPr="00E672E7" w:rsidRDefault="00E672E7" w:rsidP="00E672E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72E7" w:rsidRPr="00E672E7" w:rsidRDefault="00E672E7" w:rsidP="00E672E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2CB7" w:rsidRPr="00E672E7" w:rsidRDefault="00492CB7" w:rsidP="00E672E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Calibri"/>
          <w:i/>
          <w:sz w:val="26"/>
          <w:lang w:eastAsia="ar-SA"/>
        </w:rPr>
      </w:pPr>
    </w:p>
    <w:p w:rsidR="00E672E7" w:rsidRPr="00E672E7" w:rsidRDefault="00E672E7" w:rsidP="00E672E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4"/>
        </w:rPr>
      </w:pPr>
    </w:p>
    <w:p w:rsidR="005D0A16" w:rsidRPr="005D0A16" w:rsidRDefault="005D0A16" w:rsidP="005D0A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 учебного курса</w:t>
      </w:r>
    </w:p>
    <w:p w:rsidR="005D0A16" w:rsidRPr="005D0A16" w:rsidRDefault="005D0A16" w:rsidP="005D0A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Подобие фигур (1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часов, из них 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час 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цель</w:t>
      </w:r>
      <w:r w:rsidRPr="005D0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усвоить признаки подобия треугольников и отработать навыки их применения.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 признаков подобия треугольников фактически заканчивается изучение главнейших вопросов курса геометрии: признаки равенства треугольников, сумма углов треугольника, теорема Пифагора. Свойства подобных треугольников будут многократно применяться в дальнейших главах курса. Поэтому следует уделить значительное внимание и время решению задач, направленных на формирование умений доказывать подобие треугольников с использованием соответствующих признаков и вычислять элементы подобных треугольников.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углы, вписанные в окружность.</w:t>
      </w:r>
    </w:p>
    <w:p w:rsidR="005D0A16" w:rsidRPr="005D0A16" w:rsidRDefault="005D0A16" w:rsidP="005D0A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треугольников (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часов, из них 1 час контрольная работа)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Теоремы синусов и косинусов. Решение треугольников.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цель</w:t>
      </w:r>
      <w:r w:rsidRPr="005D0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познакомить учащихся с основными алгоритмами решения произвольных треугольников.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темы знания о признаках равенства треугольников, о построении треугольника по трем элементам дополняются сведениями о методах вычисления всех элементов треугольника, если заданы три его определенных элемента. Среди задач на решение треугольников основными являются три, соответствующие признакам равенства треугольников: решение треугольника по двум сторонам и углу между ними, по стороне и двум углам, по трем сторонам. Усвоение основных алгоритмов решения произвольных треугольников происходит в ходе решения задач с числовыми данными</w:t>
      </w:r>
    </w:p>
    <w:p w:rsidR="005D0A16" w:rsidRPr="005D0A16" w:rsidRDefault="005D0A16" w:rsidP="005D0A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Многоугольники (1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часов, из них 1 час контрольная работа)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Ломаная.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цель</w:t>
      </w:r>
      <w:r w:rsidRPr="005D0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расширить и систематизировать сведения о многоугольниках и окружностях.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изучению частных видов многоугольников: правильному треугольнику, квадрату, правильному шестиугольнику</w:t>
      </w:r>
    </w:p>
    <w:p w:rsidR="005D0A16" w:rsidRPr="005D0A16" w:rsidRDefault="005D0A16" w:rsidP="005D0A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Площади фигур (1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1часов, из них 1 час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контрольн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цель</w:t>
      </w:r>
      <w:r w:rsidRPr="005D0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сформировать общее представление о площади и умение вычислять площади фигур.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внимание уделяется формированию практических навыков вычисления площадей плоских фигур в ходе решения соответствующих задач.</w:t>
      </w:r>
    </w:p>
    <w:p w:rsidR="005D0A16" w:rsidRPr="005D0A16" w:rsidRDefault="005D0A16" w:rsidP="005D0A1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0A16" w:rsidRPr="005D0A16" w:rsidRDefault="005D0A16" w:rsidP="005D0A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стереометрии (</w:t>
      </w:r>
      <w:r w:rsidR="0049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цель: </w:t>
      </w: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основные понятия  пространственных фигур.</w:t>
      </w:r>
    </w:p>
    <w:p w:rsidR="005D0A16" w:rsidRPr="005D0A16" w:rsidRDefault="005D0A16" w:rsidP="005D0A1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(</w:t>
      </w:r>
      <w:r w:rsidR="001C1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часов, из них 1 час контрольная работа)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5D0A16" w:rsidRPr="005D0A16" w:rsidRDefault="005D0A16" w:rsidP="005D0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геометрии 9-го класса учащиеся должны</w:t>
      </w:r>
    </w:p>
    <w:p w:rsidR="005D0A16" w:rsidRPr="005D0A16" w:rsidRDefault="005D0A16" w:rsidP="005D0A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5D0A16" w:rsidRPr="005D0A16" w:rsidRDefault="005D0A16" w:rsidP="005D0A1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5D0A16" w:rsidRPr="005D0A16" w:rsidRDefault="005D0A16" w:rsidP="005D0A1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D0A16" w:rsidRPr="005D0A16" w:rsidRDefault="005D0A16" w:rsidP="005D0A1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5D0A16" w:rsidRPr="005D0A16" w:rsidRDefault="005D0A16" w:rsidP="005D0A1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5D0A16" w:rsidRPr="005D0A16" w:rsidRDefault="005D0A16" w:rsidP="005D0A1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5D0A16" w:rsidRPr="005D0A16" w:rsidRDefault="005D0A16" w:rsidP="005D0A1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5D0A16" w:rsidRPr="005D0A16" w:rsidRDefault="005D0A16" w:rsidP="005D0A1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5D0A16" w:rsidRPr="005D0A16" w:rsidRDefault="005D0A16" w:rsidP="005D0A1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D0A16" w:rsidRPr="005C6290" w:rsidRDefault="005D0A16" w:rsidP="005D0A1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планиметрические задачи в пространстве.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rFonts w:eastAsia="Arial" w:cs="Calibri"/>
          <w:color w:val="FF0000"/>
          <w:sz w:val="26"/>
          <w:szCs w:val="26"/>
          <w:lang w:eastAsia="ar-SA"/>
        </w:rPr>
      </w:pPr>
    </w:p>
    <w:p w:rsidR="005C6290" w:rsidRPr="005C6290" w:rsidRDefault="005C6290" w:rsidP="005C6290">
      <w:pPr>
        <w:pStyle w:val="a3"/>
        <w:numPr>
          <w:ilvl w:val="0"/>
          <w:numId w:val="17"/>
        </w:numPr>
        <w:rPr>
          <w:rFonts w:eastAsia="Arial"/>
          <w:i/>
          <w:color w:val="FF0000"/>
          <w:sz w:val="26"/>
          <w:szCs w:val="26"/>
        </w:rPr>
      </w:pPr>
      <w:r w:rsidRPr="005C6290">
        <w:rPr>
          <w:rFonts w:eastAsia="Arial"/>
          <w:b/>
          <w:sz w:val="26"/>
          <w:szCs w:val="26"/>
        </w:rPr>
        <w:t xml:space="preserve">Предметные результаты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В результате изучения геометрии ученик должен знать/понимать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• существо понятия доказательства; приводить примеры доказательств;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• существо понятия алгоритма; приводить примеры алгоритмов;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•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>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C6290" w:rsidRPr="005C6290" w:rsidRDefault="005C6290" w:rsidP="005C6290">
      <w:pPr>
        <w:widowControl w:val="0"/>
        <w:tabs>
          <w:tab w:val="left" w:pos="720"/>
        </w:tabs>
        <w:suppressAutoHyphens/>
        <w:ind w:left="360"/>
        <w:jc w:val="both"/>
        <w:rPr>
          <w:sz w:val="28"/>
          <w:szCs w:val="28"/>
        </w:rPr>
      </w:pPr>
      <w:r w:rsidRPr="005C6290">
        <w:rPr>
          <w:sz w:val="28"/>
          <w:szCs w:val="28"/>
        </w:rPr>
        <w:t>уметь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 • пользоваться геометрическим языком для описания предметов окружающего мира;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>• распознавать геометрические фигуры, различать их взаимное расположение;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 • изображать геометрические фигуры; выполнять чертежи по условию задач; осуществлять преобразования фигур;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• распознавать на чертежах, моделях и в окружающей обстановке основные пространственные тела, изображать их;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>• в простейших случаях строить сечения и развертки пространственных тел;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6290">
        <w:rPr>
          <w:sz w:val="28"/>
          <w:szCs w:val="28"/>
        </w:rPr>
        <w:t xml:space="preserve">проводить операции над векторами, вычислять длину и координаты вектора, угол между векторами;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 вычислять значения геометрических величин 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 решать простейшие планиметрические задачи в пространстве; использовать приобретенные знания и умения в практической деятельности и повседневной жизни для: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• описания реальных ситуаций на языке геометрии;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lastRenderedPageBreak/>
        <w:t xml:space="preserve">• расчетов, включающих простейшие тригонометрические формулы;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• решения геометрических задач с использованием тригонометрии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 xml:space="preserve">•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5C6290" w:rsidRPr="005C6290" w:rsidRDefault="005C6290" w:rsidP="005C6290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C6290">
        <w:rPr>
          <w:sz w:val="28"/>
          <w:szCs w:val="28"/>
        </w:rPr>
        <w:t>• построений геометрическими инструментами (линейка, угольник, циркуль, транспортир).</w:t>
      </w:r>
    </w:p>
    <w:p w:rsidR="005C6290" w:rsidRPr="005D0A16" w:rsidRDefault="005C6290" w:rsidP="005C6290">
      <w:p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</w:p>
    <w:p w:rsidR="005D0A16" w:rsidRPr="005D0A16" w:rsidRDefault="005D0A16" w:rsidP="005D0A1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5D0A16" w:rsidRPr="005D0A16" w:rsidRDefault="005D0A16" w:rsidP="005D0A1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5D0A16" w:rsidRPr="005D0A16" w:rsidRDefault="005D0A16" w:rsidP="005D0A1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расчётов, включающих простейшие тригонометрические формулы;</w:t>
      </w:r>
    </w:p>
    <w:p w:rsidR="005D0A16" w:rsidRPr="005D0A16" w:rsidRDefault="005D0A16" w:rsidP="005D0A1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геометрических задач с использованием тригонометрии;</w:t>
      </w:r>
    </w:p>
    <w:p w:rsidR="005D0A16" w:rsidRPr="005D0A16" w:rsidRDefault="005D0A16" w:rsidP="005D0A1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средства)4</w:t>
      </w:r>
    </w:p>
    <w:p w:rsidR="005D0A16" w:rsidRPr="005D0A16" w:rsidRDefault="005D0A16" w:rsidP="005D0A1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00"/>
        <w:jc w:val="both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5D0A16" w:rsidRPr="005D0A16" w:rsidRDefault="005D0A16" w:rsidP="005D0A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Оценивание знаний, умений навыков.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Оценка устных ответов.</w:t>
      </w:r>
    </w:p>
    <w:p w:rsidR="005D0A16" w:rsidRPr="005D0A16" w:rsidRDefault="005D0A16" w:rsidP="005D0A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Отметка «5» ставится, если:</w:t>
      </w:r>
    </w:p>
    <w:p w:rsidR="005D0A16" w:rsidRPr="005D0A16" w:rsidRDefault="005D0A16" w:rsidP="005D0A1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ученик даёт полные, развёрнутые ответы на вопросы;</w:t>
      </w:r>
    </w:p>
    <w:p w:rsidR="005D0A16" w:rsidRPr="005D0A16" w:rsidRDefault="005D0A16" w:rsidP="005D0A1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в логических рассуждениях нет пробелов и ошибок;</w:t>
      </w:r>
    </w:p>
    <w:p w:rsidR="005D0A16" w:rsidRPr="005D0A16" w:rsidRDefault="005D0A16" w:rsidP="005D0A1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выполнил от 90% до 100% практической работы, запланированной на урок.</w:t>
      </w:r>
    </w:p>
    <w:p w:rsidR="005D0A16" w:rsidRPr="005D0A16" w:rsidRDefault="005D0A16" w:rsidP="005D0A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Отметка «4» ставится, если:</w:t>
      </w:r>
    </w:p>
    <w:p w:rsidR="005D0A16" w:rsidRPr="005D0A16" w:rsidRDefault="005D0A16" w:rsidP="005D0A1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68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ответе на вопросы допущена 1 ошибка или 2-3 недочёта;</w:t>
      </w:r>
    </w:p>
    <w:p w:rsidR="005D0A16" w:rsidRPr="005D0A16" w:rsidRDefault="005D0A16" w:rsidP="005D0A1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68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логические обоснования недостаточны;</w:t>
      </w:r>
    </w:p>
    <w:p w:rsidR="005D0A16" w:rsidRPr="005D0A16" w:rsidRDefault="005D0A16" w:rsidP="005D0A1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68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выполнено от 70 % до 90 % практической работы.</w:t>
      </w:r>
    </w:p>
    <w:p w:rsidR="005D0A16" w:rsidRPr="005D0A16" w:rsidRDefault="005D0A16" w:rsidP="005D0A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Отметка «3» ставится, если:</w:t>
      </w:r>
    </w:p>
    <w:p w:rsidR="005D0A16" w:rsidRPr="005D0A16" w:rsidRDefault="005D0A16" w:rsidP="005D0A1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68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ответе на вопросы допущено более 1 ошибки или более 2-3 недочётов;</w:t>
      </w:r>
    </w:p>
    <w:p w:rsidR="005D0A16" w:rsidRPr="005D0A16" w:rsidRDefault="005D0A16" w:rsidP="005D0A1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68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логические обоснования ответов не даются;</w:t>
      </w:r>
    </w:p>
    <w:p w:rsidR="005D0A16" w:rsidRPr="005D0A16" w:rsidRDefault="005D0A16" w:rsidP="005D0A1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68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выполнено от 40 % до 70 % практической работы или значительная часть работы выполнена не самостоятельно.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Оценка письменных проверочных работ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 «5» ставится, если: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-  работа выполнена полностью и без ошибок. Количество недочетов в такой работе не должно превышать двух.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 «4» ставится, если: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-работа выполнена полностью и не содержит грубых ошибок, но содержит негрубые ошибки или боле двух недочетов, или негрубые ошибки и недочеты;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-выполнено 80% задания без ошибок, а другие задания либо не выполнены, либо содержат ошибки.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 «2» ставится если: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- каждое из заданий содержит грубые ошибки или решено менее, чем на одну треть объема.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 «3» ставится</w:t>
      </w: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 во всех остальных случаях.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они не являются опиской.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К негрубым ошибкам относятся: потеря корня или сохранение в ответе постороннего корня, отбрасывание без объяснения одного из корней и равнозначные им.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К недочетам относятся: нерациональное решение, описки, недостаточность или отсутствие пояснений, обоснований в решениях.</w:t>
      </w:r>
    </w:p>
    <w:p w:rsidR="005D0A16" w:rsidRPr="005D0A16" w:rsidRDefault="005D0A16" w:rsidP="005D0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0A16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одна и та же ошибка (один и тот же недочет) встречается несколько раз, то это рассматривается как одна ошибка (один недочет). Зачеркивания в работе ошибкой не считаются.  </w:t>
      </w:r>
    </w:p>
    <w:p w:rsidR="006A3211" w:rsidRPr="000E07EF" w:rsidRDefault="000E07EF" w:rsidP="006A32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</w:p>
    <w:p w:rsidR="000E07EF" w:rsidRDefault="000E07EF" w:rsidP="000E07EF">
      <w:pPr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</w:pPr>
      <w:r w:rsidRPr="000E07EF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  <w:t>В программу внесены изменения: уменьшено или увеличено количество часов на изучение некоторых тем.</w:t>
      </w:r>
    </w:p>
    <w:p w:rsidR="00A469BC" w:rsidRDefault="00A469BC" w:rsidP="000E07EF">
      <w:pPr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</w:pPr>
    </w:p>
    <w:p w:rsidR="00A469BC" w:rsidRDefault="00A469BC" w:rsidP="000E07EF">
      <w:pPr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zh-CN" w:bidi="hi-IN"/>
        </w:rPr>
      </w:pPr>
    </w:p>
    <w:p w:rsidR="00492CB7" w:rsidRPr="00445FC8" w:rsidRDefault="00492CB7" w:rsidP="00492CB7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spacing w:after="0" w:line="278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учебного материала </w:t>
      </w:r>
    </w:p>
    <w:p w:rsidR="00492CB7" w:rsidRPr="00445FC8" w:rsidRDefault="00492CB7" w:rsidP="00492CB7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spacing w:after="0" w:line="278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геометрии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45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492CB7" w:rsidRDefault="00492CB7" w:rsidP="00492CB7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spacing w:after="0" w:line="278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3"/>
        <w:gridCol w:w="11399"/>
        <w:gridCol w:w="2552"/>
      </w:tblGrid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№ параграфа в учебнике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Количество часов, отводимых на изучение темы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11. Подобие фигур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100,101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подобия. Свойства преобразования подобия.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Подобие фигур.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подобия треугольников по двум углам.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подобия треугольников по трем сторонам.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подобия прямоугольных треугольников.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Пропорциональность отрезков хорд и секущих окружности.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«Подобие фигур».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1 </w:t>
            </w:r>
          </w:p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</w:t>
            </w:r>
            <w:r w:rsidRPr="00826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теме «Подобие фигур».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F120F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12. Решение треугольников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косинусов.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синусов.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углами треугольника и противолежащими сторонами.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треугольников».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2 </w:t>
            </w:r>
          </w:p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 «Решение треугольников».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F120F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§ 13. Многоугольники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731231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Выпуклые многоугольники.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117,118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некоторых правильных многоугольников. Подобие правильных выпуклых многоугольников.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Радианная мера угла.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треугольников».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3 </w:t>
            </w:r>
          </w:p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 «Многоугольники».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RPr="00731231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731231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F120F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14. Площади фигур.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731231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121,122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площади. Площадь прямоугольника.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треугольника.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 для площади треугольника.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трапеции.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подобных фигур.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0D0079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«Площади фигур»</w:t>
            </w:r>
            <w:r w:rsidRPr="000D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4 </w:t>
            </w:r>
          </w:p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 «Площади фигур».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RPr="00B46132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15. Элементы стереометрии.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130,131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Аксиомы стереометрии. Параллельность прямых и плоскостей в пространстве.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 вращения.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курса планиметрии. Решение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2CB7" w:rsidRPr="00B46132" w:rsidRDefault="001C1E7E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0C04E0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«Подобие фигур».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0C04E0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«Решение треугольников».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1E7E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7E" w:rsidRPr="001D3D86" w:rsidRDefault="001C1E7E" w:rsidP="001C1E7E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7E" w:rsidRDefault="001C1E7E" w:rsidP="001C1E7E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5</w:t>
            </w:r>
          </w:p>
          <w:p w:rsidR="001C1E7E" w:rsidRPr="001D3D86" w:rsidRDefault="001C1E7E" w:rsidP="001C1E7E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(итоговая).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7E" w:rsidRPr="001D3D86" w:rsidRDefault="001C1E7E" w:rsidP="001C1E7E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2CB7" w:rsidTr="00A469BC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407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Всего часов: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7" w:rsidRDefault="00492CB7" w:rsidP="001C1E7E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</w:t>
            </w:r>
            <w:r w:rsidR="001C1E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</w:t>
            </w:r>
          </w:p>
        </w:tc>
      </w:tr>
    </w:tbl>
    <w:p w:rsidR="00492CB7" w:rsidRDefault="00492CB7" w:rsidP="00492CB7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spacing w:after="0" w:line="278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2CB7" w:rsidRDefault="00492CB7" w:rsidP="00492CB7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spacing w:after="0" w:line="278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2CB7" w:rsidRDefault="00492CB7" w:rsidP="00492CB7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spacing w:after="0" w:line="278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2CB7" w:rsidRDefault="00492CB7" w:rsidP="00492CB7">
      <w:pPr>
        <w:jc w:val="center"/>
        <w:rPr>
          <w:rFonts w:ascii="Arial Black" w:hAnsi="Arial Black"/>
          <w:b/>
          <w:sz w:val="32"/>
          <w:szCs w:val="32"/>
        </w:rPr>
      </w:pPr>
      <w:r w:rsidRPr="00433DBA">
        <w:rPr>
          <w:rFonts w:ascii="Arial Black" w:hAnsi="Arial Black"/>
          <w:b/>
          <w:sz w:val="32"/>
          <w:szCs w:val="32"/>
        </w:rPr>
        <w:t xml:space="preserve">Календарно-тематическое планирование по геометрии в </w:t>
      </w:r>
      <w:r>
        <w:rPr>
          <w:rFonts w:ascii="Arial Black" w:hAnsi="Arial Black"/>
          <w:b/>
          <w:sz w:val="32"/>
          <w:szCs w:val="32"/>
        </w:rPr>
        <w:t>9</w:t>
      </w:r>
      <w:r w:rsidRPr="00433DBA">
        <w:rPr>
          <w:rFonts w:ascii="Arial Black" w:hAnsi="Arial Black"/>
          <w:b/>
          <w:sz w:val="32"/>
          <w:szCs w:val="32"/>
        </w:rPr>
        <w:t xml:space="preserve"> классе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334"/>
        <w:gridCol w:w="786"/>
        <w:gridCol w:w="1894"/>
        <w:gridCol w:w="3046"/>
        <w:gridCol w:w="2674"/>
        <w:gridCol w:w="1363"/>
        <w:gridCol w:w="1225"/>
        <w:gridCol w:w="1222"/>
      </w:tblGrid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пункта</w:t>
            </w:r>
          </w:p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A05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93A05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запланированная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Корректи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92CB7" w:rsidRDefault="00492CB7" w:rsidP="00267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11. Подобие фигур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CB7" w:rsidRDefault="00492CB7" w:rsidP="00267BA0">
            <w:pPr>
              <w:spacing w:after="0" w:line="240" w:lineRule="auto"/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CB7" w:rsidRDefault="00492CB7" w:rsidP="00267BA0">
            <w:pPr>
              <w:spacing w:after="0" w:line="240" w:lineRule="auto"/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п.100,101. Преобразование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подобия. Свойства преобразования подобия.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Познакомиться с понятиями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подобие, коэфф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циента подобия, гомо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тетии, коэффициента гомотетии,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гомотетич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ных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фигур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Научиться доказывать, что гомотетия есть преобразование подобия. Свойства пре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образования подобия. Научиться решать задачи по теме.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точной полнотой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точностью выражать свои мысли в соответствии с задачами и условиями коммуникации, делать предположения об информации, которая нужна для решения учебной задачи.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предвосхищать временные характеристики достижения результата (отвечать на вопрос «когда будет результат?»).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характеристики объек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по одному или несколь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ким признакам, выявлять сходства и различия объектов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устойчивой мотивации к обучению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п.102. Подобие фигур.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Познакомиться с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понятием подобных фигур; доказательством свойств подобных фигур. Научиться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по теме.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достаточной полнотой и точностью выражать свои мысли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задачами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условиями коммуникации.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учебную задачу на основе соотнесения того, что уже известно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усвоено, и того, что еще неизвестно.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объекты: выделять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множества один или несколько объектов, имеющих общие свойства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обучению, к самостоятельной и коллективной деятельности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п.103. Признак подобия треугольников по двум углам.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первым признаком подобия треугольников, его доказательством. Научиться выполнять чертеж по условию задачи,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 для дискуссии и аргументации своей позиции.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последовательность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промежуточных целей с учетом конечного результата.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(качества, признаки) разных объектов в процессе их рассматрива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п.103. Признак подобия треугольников по двум углам.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первый признак подобия треугольников, решать задачи по изученной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конкретное содержание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сообщать его в письменной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устной форме.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сличать свой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действия с эталоном.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гические цепи рассуждений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организации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анализа своей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ности, самоана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лиза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мокор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рекции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деятель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п.103. Признак подобия треугольников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двум углам.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первым признаком подобия треугольников, его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доказательством. Научиться выполнять чертеж по условию задачи,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</w:t>
            </w:r>
            <w:r w:rsidR="00267B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О852 </w:t>
            </w:r>
            <w:r w:rsidR="006D5F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 для дискуссии и аргументации своей позиции.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промежуточных целей с учетом конечного результата.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(качества, признаки) разных объектов в процессе их рассматрива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устойчиво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мотивации к обучению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п.104. Признак подобия треугольников по двум сторонам и углу между ними.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со вторым признаком подобия треугольников, его доказательством. Научиться выполнять чертеж по условию задачи,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диалог, участвовать в коллективном обсуждении проблем.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коррективы и дополнения в составленные планы.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ирать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смысловые единицы текста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устанавливать отношения между ними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к во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левому усилию в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преодолнии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препят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п.105. Признак подобия треугольников по трем сторонам.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третьим признаком подобия треугольников, его доказательством. Научиться выполнять чертеж по условию задачи,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 для дискуссии и аргументации своей позиции.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кор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рективы и дополнения в способ своих действий в случае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расхождения эталона, реального действия и его продукта.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цепи рассуждений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закреп-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п.105. Признак подобия треугольников по трем сторонам.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формулировать и доказывать третий признак подобия треугольников, решать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по изученной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возможность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точек зрения, не совпадающих с собственной.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и осознавать то, что уже усвоено, и что еще подлежит усвоению, осознавать качество и уровень усвоения.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выдвигать и обосновывать гипотезы, предлагать способы их про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мотивации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проблемно-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поисковой деятельности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п.105. Признак подобия треугольников по трем сторонам.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третьим признаком подобия треугольников, его доказательством. Научиться выполнять чертеж по условию задачи,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 для дискуссии и аргументации своей позиции.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кор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рективы и дополнения в способ своих действий в случае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расхождения эталона, реального действия и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 продукта.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логические цепи рассуждений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закреп-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п.106. Признак подобия прямоугольных треугольников.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понятием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среднее пропорциональное (среднее геометрическое) двух отрезков.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Научиться формулировать и доказывать теорему о пропорциональных от резках в прямоугольном треугольнике. Познакомиться со свойством высоты прямоугольного треугольника, проведенной из вершины прямого угла. Научиться находить элементы прямоугольного треугольника, используя свойство высоты,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и сравнивать разные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 зрения, прежде чем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решение и делать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сличать спо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 и результат своих дейст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вий с заданным эталоном, обнаруживать отклонения и отличия от эталона.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смысловые единицы текста и устанавливать отношения между ними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анализа,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инициа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тивности и актив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п.106. Признак подобия прямоугольных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формулировать определение среднего пропорционального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(среднего геометрического) двух отрезков, формулировать и доказывать теорему о пропорциональных отрезках в прямоугольном треугольнике. Знать свойство высоты прямоугольного треугольника, проведенной из вершины прямого угла, и уметь применять его при решении задач. Научиться решать задачи по изученной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аргументировать свою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точку зрения,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спорить и отстаивать свою позицию невраждебным для оппонентов образом.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достигнутый результат.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 взаимосвязей смысловых единиц текста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навыка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 решения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п.107. Углы, вписанные в окружность.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понятиями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центральный угол,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вписанный угол.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теорему о вписанном угле и ее следствия.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промежуточных целей с учетом ко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нечного результата.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ливать предметную ситуа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цию,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описанную в задаче, путем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переформулирования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упрощенного пересказа тек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ста, с выделением только существенной для решения задачи информации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ритму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п.107. Углы, вписанные в окружность.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понятиями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центральный угол,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вписанный угол.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теорему о вписанном угле и ее следствия.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друг друга.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промежуточных целей с учетом ко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нечного результата.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ливать предметную ситуа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цию, описанную в задаче, путем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переформулирования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упрощенного пересказа тек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ста, с выделением только существенной для решения задачи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ритму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п.108. Пропорциональность отрезков хорд и секущих окружности.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теорему об отрезках пересекающихся хорд, находить величину центрального и вписанного угла,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собственную деятель-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посредством письмен-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достигнутый результат.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эффективные способы решения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лиза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п.108. Пропорциональность отрезков хорд и секущих окружности.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теорему об отрезках пересекающихся хорд, находить величину центрального и вписанного угла,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собственную деятель-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посредством письмен-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достигнутый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эффективные способы решения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лиза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«Подобие фигур».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находить стороны, углы, отношения сторон, отношение периметров и площадей подобных треугольников, используя признаки подобия, доказывать подобия треугольников, используя наиболее эффективные признаки подобия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опреде-лять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и функции участников, способы взаимодей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ствия.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учеб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задачу на основе соотне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сения того, что уже известно и усвоено, и того, что еще неизвестно.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Форми-рование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анализа, сопоставления, сравне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1 </w:t>
            </w:r>
          </w:p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</w:t>
            </w:r>
            <w:r w:rsidRPr="00826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теме «Подобие фигур».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контроля ЗУН учащихся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ваться знаниями между чле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нами группы для принятия эффективных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совместных решений.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 формулировать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тель-ную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и строить дей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ствия в соответствии с ней.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причинно-следственные связи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навыков составле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алго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ритма вы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полнения задания, навыков выполне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твор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ческого задания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F120F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12. Решение треугольников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п.109. Теорема косинусов.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теорему косинусов, проводить доказательство теоремы и применять ее для нахождения элементов треугольника,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брать на себя инициативу в организации совместного действия.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по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знавательную цель, сохранять ее при выполнении учебных действий, регулировать весь процесс их выполнения и четко выполнять требова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познавательной задачи.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основную и второстепенную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п.109. Теорема косинусов.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теорему косинусов, проводить доказательство теоремы и применять ее для нахождения элементов треугольника,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 помощью вопросов добы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недостающую информа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цию.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предвосхи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щать результат и уровень усвоения (отвечать на вопрос «какой будет результат?»).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адекватно оценивать язык средств массовой информа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устойчи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тивации к изуче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и закреп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лению нового, к самостоятельной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коллетивной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п.110. Теорема синусов.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теорему синусов, проводить доказательство теоремы и применять ее для нахождения элементов треугольника,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учиться управлять поведением парт-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убеждать его, контролировать, корректировать и оценивать его действия.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сличать свой способ действия с эталоном.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выделять и формулировать проблему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осознан-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 наиболее эффективного способа решения задачи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п.110. Теорема синусов.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теорему синусов, проводить доказательство теоремы и применять ее для нахождения элементов треугольника,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аргументировать свою точку зрения, спорить и отстаивать свою позицию невраждебным для оппонентов образом.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ставить учебную задачу на основе соотнесения того, что уже известно и усвоено, и того, что еще неизвестно.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самостоятельно создавать алгоритмы деятельности при решении проблем творческого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поис-кового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Форми-рование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мо-тивации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изучению и закреплению нового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п.111. Соотношения между углами треугольника и противолежащими сторонами.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теорему о соот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ношениях между углами треугольника и противоле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жащими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сторонами.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разрешать конфликты — выявлять, идентифицировать проблемы, искать и оценивать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альтернативные способы разрешения конфликта, принимать решение и реализовывать его.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выделять и осознавать то, что уже усвоено, и то, что еще подлежит усвоению, осознавать качество и уровень усвоения.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анализиро-вать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объект, выделяя суще-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несущественные признаки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самоана-лиза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троля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п.111. Соотношения между углами треугольника и противолежащими сторонами.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теорему о соот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ношениях между углами треугольника и противоле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жащими сторонами.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понимать возможность различных точек зрения, не совпадающих с собственной.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принимать познавательную цель, сохранять ее при выполнении учебных действий, регулировать весь процесс их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и четко выполнять требования познавательной задачи.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 из частей, самостоятельно достраивая, восполняя недостающие компоненты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вой мотивации к обучению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п.112. Решение треугольников.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теоремы синусов и косинусов, проводить доказательство теоремы и применять ее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нахождения элементов треугольника,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точной полнотой и точно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стью выражать свои мысли в соответствии с задачами и условиями коммуникации.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кор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рективы и дополнения в спо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 своих действий в случае расхождения эталона, реаль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действия и его продукта.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основания и критерии для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сравнения,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классификации объектов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Форми-рование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 к предме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иссле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дования, устойчи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мотивации к изуче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закреп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лению нового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теоремы синусов и косинусов, проводить доказательство теоремы и применять ее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нахождения элементов треугольника, решать задачи по теме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п.112. Решение треугольников.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способы решения треугольников. Научиться решать треугольники по двум сторонам и углу между ними; по стороне и прилежащим к ней углам; по трем сторонам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ровать собственную деятель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посредством письмен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речи.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до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стигнутый результат.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наиболее эффективные спо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собы решения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умения контро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лировать процесс и резуль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 деятельности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Осваивать способы решения треугольников. Научиться решать треугольники по двум сторонам и углу между ними; по стороне и прилежащим к ней углам; по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трем сторонам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п.112. Решение треугольников.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способы решения треугольников. Научиться решать треугольники по двум сторонам и углу между ними; по стороне и прилежащим к ней углам; по трем сторонам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ливать рабочие отношения, эффективно сотрудничать и способствовать продуктив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кооперации.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коррективы и дополнения в со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ставленные планы.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количественные характери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стики объектов, заданные словами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способы решения треугольников. Научиться решать треугольники по двум сторонам и углу между ними; по стороне и прилежащим к ней углам; по трем сторонам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треугольников».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формулировать и доказывать теоремы синусов. Научиться решать треугольники по двум сторонам и углу между ними; по стороне и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прилежащим к ней углам; по трем сторонам.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конкретное содержание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сообщать его в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устной форме.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количественные характеристики объектов, заданные словами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зации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формулировать и доказывать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теоремы синусов. Научиться решать треугольники по двум сторонам и углу между ними; по стороне и прилежащим к ней углам; по трем сторонам.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2 </w:t>
            </w:r>
          </w:p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 «Решение треугольников».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контроля ЗУН учащихся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слышать друг друга.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сличать свой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действия с эталоном.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переформулирования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целевых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ности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щих уроках, на практике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§ 13. Многоугольники </w:t>
            </w:r>
          </w:p>
          <w:p w:rsidR="00492CB7" w:rsidRPr="00F120F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731231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п.113. Ломаная.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Познакомиться с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ломаной, ее вершин, звеньев, длины. Научиться формулировать и доказывать теорему о длине ломаной, 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слышать друг друга.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сличать свой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действия с эталоном.</w:t>
            </w:r>
          </w:p>
          <w:p w:rsidR="00492CB7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переформулирования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упрощенного пересказа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с выделением только существенной для решения задачи информации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целевых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п.114. Выпуклые многоугольники.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понятиями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многоугольник,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выпуклый многоугольник, четырехугольник как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частный вид выпуклого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четырехугольника.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формулировать и доказывать теоремы о сумме углов выпуклого многоугольника и четырехугольника,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и сравнивать разные точки зрения, прежде чем принимать решение и делать выбор.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промежуточных целей с учетом конечного результата.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обобщенный смысл и формальную структуру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анализа,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тивности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актив-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п.115. Правильные многоугольники.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понятием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правильный многоугольник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связанными с ним понятиями. Научиться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выводить формулы для вычисления угла правильного п-угольника,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интегрироваться в группу сверстников и строить продуктивное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взаимодействие со сверстниками и взрослыми.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до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стигнутый результат.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следствия из имеющих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в условии задачи данных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тивации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изуче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закреп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лению нового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п.116. Формулы для радиусов вписанных и описанных окружностей правильных многоугольников.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выво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дом формул, связываю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 радиусы вписанной и описанной окружностей со стороной правиль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многоугольника. Научиться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дить</w:t>
            </w:r>
            <w:r w:rsidRPr="000F7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конфликтную ситуацию в логический план и разре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шать ее, как задачу — через анализ условий.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0F7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промежуточных целей с учетом ко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нечного результата.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заме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нять термины определения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ми, выбирать обобщенные стратегии решения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-|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тивации к обуче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п.116. Формулы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радиусов вписанных и описанных окружностей правильных многоугольников.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</w:t>
            </w:r>
            <w:r w:rsidRPr="00B623B8">
              <w:rPr>
                <w:rFonts w:ascii="Times New Roman" w:hAnsi="Times New Roman"/>
              </w:rPr>
              <w:lastRenderedPageBreak/>
              <w:t>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Познакомиться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 формулами радиусов вписанных и описанных окружностей правиль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многоугольников, их частные случаи для равно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стороннего треугольника, квадрата и правильного ше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стиугольника.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тересо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ваться чужим мнением и вы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сказывать свое.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учеб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задачу на основе соотне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сения того, что уже известно и усвоено, и того, что еще неизвестно.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формальную структуру за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рование познава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тельного интереса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п.117-118. Построение некоторых правильных многоугольников. Подобие правильных выпуклых многоугольников.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со спо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собами построения пра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вильных многоугольни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ков, строить пра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вильные многоугольники,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слу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шать и слышать друг друга. </w:t>
            </w: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предвосхи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щать результат и уровень усвоения (отвечать на вопрос «каким будет результат?»).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объекты и процессы с точки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 целого и частей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познава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тельного интереса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п.119. Длина окружности.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выводом формулы, выражающей длину окружности через ее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радиус, и формулы для вычисления длины дуги окружности с за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данной градусной мерой. Научиться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адекватно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нужды других, ока-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поддержку партнерам.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коррективы и дополнения в составленные планы.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условия и требования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составления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ритма вы-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задания,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твор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ческого задания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п.119. Длина окружности.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выводом формулы, выражающей длину окружности через ее радиус. Научиться вы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водить формулу для вы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числения длины дуги окружности с заданной градусной мерой,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регулировать собственную деятельность посредством письменной речи.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до-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стигнутый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наиболее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эффективные способы решения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п.120. Радианная мера угла.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Познакомиться с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понятием радианной меры угла, угла в один ра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диан; формулу вычисления длины дуги окружности, соответствующей централь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ному углу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демонстрировать способность к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стремление устанавливать доверительные отношения взаимопонимания.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сличать свой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действия с эталоном.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вид графической модели, адекватной выделенным смысловым единицам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анализа,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сопоставления,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п.120. Радианная мера угла.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 решать задачи на применение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радианной меры угла, угла в один ра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диан; формулу вычисления длины дуги окружности, соответствующей централь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ному углу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уважительное отношение к партнерам, внимание к личности другого, адекватное межличностное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восприятие.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предвосхищать результат и уровень усвоения (отвечать на вопрос «каким будет результат?»).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знаково-символические средства для построения модели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тивации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зу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исследованию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627412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="0062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решать задачи на построение правильных многоугольников, формулировать и объяснять понятия длины окружности, длины дуги и выводить их формулы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содержание совершаемых действий с целью ориентирования предметно- практической или иной деятельности.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и последовательность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выражать смысл ситуации различными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средствами (рисунки, симво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лы, схемы, знаки)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3 </w:t>
            </w:r>
          </w:p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 «Многоугольники».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контроля ЗУН учащихся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структуру задачи разными средствами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тивации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 закреп-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731231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14. Площади фигур.</w:t>
            </w:r>
          </w:p>
          <w:p w:rsidR="00492CB7" w:rsidRPr="00F120F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731231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п.121-122. Понятие площади. Площадь прямоугольника.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площадь,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свойствами площадей, свойствами и равновеликих фигур. Иметь представле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о способе измерения.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Познакомиться с формулой для вычисления площади прямоугольника. Научиться решать задачи по теме.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к обсуждению разных точек зрения и выработке обшей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(групповой) позиции.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операции со знаками и сим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волами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тивации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кпро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блемно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ковой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п.123. Площадь параллелограмма.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формулой площади параллелограмма и ее доказательством. Научиться выводить формулу площади параллелограмма и находить площадь параллелограмма, используя формулу,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 на себя инициативу в организации совместного действия.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сличать свой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действия с эталоном.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количественные характеристики объектов, заданные словами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тивации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исследованию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п.124. Площадь треугольника.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формулой площади треугольника и ее доказательством, теоремой об отношении площадей треугольников, имеющих по острому углу, ее доказательством. Научиться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конфликты — вы- 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кор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рективы и дополнения в со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ставленные планы.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анализа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деятель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ности; самоанализа и самоконтроля учебной деятель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п.124. Площадь треугольника.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применять формулы вычисле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площади треугольника, 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регулировать собственную деятельность посредством письменной речи.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ать до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стигнутый результат.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наиболее эффективные спо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собы решения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лировать процесс и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 деятельности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п.125. Формула Герона для площади треугольника.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Познакомиться с выводом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Герона для площади треугольника. 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 применять формулу при решении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по теме.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переводить конфликтную ситуацию в логический план и разрешать ее, как задачу – через анализ условий.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смысловые единицы текста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устанавливать отношения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ними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тивации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 закреп-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п.125. Формула Герона для площади треугольника.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решать задачи на применение формул площади треугольника.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адекватно реагировать на нужды других, оказывать помощь и эмоциональную поддержку партнерам.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переформулирования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к волевому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усилию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преодолении препятствий;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навыков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гностики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само-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п.126. Площадь трапеции.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формулой площади трапеции и ее доказательством.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зовать адекватные языковые средства для отображения своих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чувств, мыслей и побуждений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учеб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ную задачу на основе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того, что уже известно и усвоено, и того, что еще неизвестно.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и обосновывать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решения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рование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вой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изуче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и закреп-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п.127. Формулы для радиусов вписанной и описанной окружностей треугольника.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Познакомиться с выводом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радиусов вписанной и описанной окружностей треугольника,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разрешать конфликты — выявлять, идентифицировать проблемы, искать и оценивать альтернативные способы разрешения конфликта, принимать решение и реализовывать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его. </w:t>
            </w: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способов решения задачи с точки зрения их рациональности и экономичности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мотивации к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дованию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п.127. Формулы для радиусов вписанной и описанной окружностей треугольника.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 выводить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радиусов вписанной и описанной окружностей треугольника,</w:t>
            </w:r>
            <w:r w:rsidRPr="000F7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по теме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достаточной полнотой и точно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стью выражать свои мысли в соответствии с задачами и условиями коммуникации.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до-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стигнутый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результат.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рать обобщенные </w:t>
            </w: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стратегии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задачи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proofErr w:type="spellEnd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92CB7" w:rsidRPr="000F703E" w:rsidRDefault="00492CB7" w:rsidP="00267B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п.128. Площади подобных фигур.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3B8">
              <w:rPr>
                <w:rFonts w:ascii="Times New Roman" w:hAnsi="Times New Roman"/>
              </w:rPr>
              <w:t>роверка домашнего задания, самостоятельное решение задач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п.129. Площадь круга.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п.129. Площадь круга.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Теоретический опрос, проверка домашнего задания, самостоятельная работа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D0079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«Площади фигур»</w:t>
            </w:r>
            <w:r w:rsidRPr="000D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623B8">
              <w:rPr>
                <w:rFonts w:ascii="Times New Roman" w:hAnsi="Times New Roman"/>
              </w:rPr>
              <w:t>амостоятельное решение задач с последующей самопроверкой по готовым ответам</w:t>
            </w:r>
            <w:r>
              <w:rPr>
                <w:rFonts w:ascii="Times New Roman" w:hAnsi="Times New Roman"/>
              </w:rPr>
              <w:t xml:space="preserve"> и указаниям к решению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4 </w:t>
            </w:r>
          </w:p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 «Площади фигур».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контроля ЗУН учащихся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15. Элементы стереометрии.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п.130-131. Аксиомы стереометрии. Параллельность прямых и плоскостей в пространстве.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3B8">
              <w:rPr>
                <w:rFonts w:ascii="Times New Roman" w:hAnsi="Times New Roman"/>
              </w:rPr>
              <w:t>Самостоятельное решение задач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п.132. Перпендикулярность прямых и плоскостей в пространстве.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п.133.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Многогранники.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</w:t>
            </w:r>
            <w:r w:rsidRPr="00B623B8">
              <w:rPr>
                <w:rFonts w:ascii="Times New Roman" w:hAnsi="Times New Roman"/>
              </w:rPr>
              <w:lastRenderedPageBreak/>
              <w:t>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lastRenderedPageBreak/>
              <w:t xml:space="preserve">Теоретический опрос, </w:t>
            </w:r>
            <w:r w:rsidRPr="00B623B8">
              <w:rPr>
                <w:rFonts w:ascii="Times New Roman" w:hAnsi="Times New Roman"/>
              </w:rPr>
              <w:lastRenderedPageBreak/>
              <w:t>проверка домашнего задания, самостоятельное решение задач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п.133. Многогранники.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п.134. Тела вращения.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3B8">
              <w:rPr>
                <w:rFonts w:ascii="Times New Roman" w:hAnsi="Times New Roman"/>
              </w:rPr>
              <w:t>роверка домашнего задания, самостоятельное решение задач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п.134. Тела вращения.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>Теоретический опрос, проверка домашнего задания, самостоятельная работа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курса планиметрии. Решение задач.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Pr="00B46132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978D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C04E0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«Основные свойства простейших геометрических фигур».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623B8">
              <w:rPr>
                <w:rFonts w:ascii="Times New Roman" w:hAnsi="Times New Roman"/>
              </w:rPr>
              <w:t>амостоятельное решение задач с последующей самопроверкой по готовым ответам</w:t>
            </w:r>
            <w:r>
              <w:rPr>
                <w:rFonts w:ascii="Times New Roman" w:hAnsi="Times New Roman"/>
              </w:rPr>
              <w:t xml:space="preserve"> и указаниям к решению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978D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C04E0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«Треугольники».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623B8">
              <w:rPr>
                <w:rFonts w:ascii="Times New Roman" w:hAnsi="Times New Roman"/>
              </w:rPr>
              <w:t>амостоятельное решение задач с последующей самопроверкой по готовым ответам</w:t>
            </w:r>
            <w:r>
              <w:rPr>
                <w:rFonts w:ascii="Times New Roman" w:hAnsi="Times New Roman"/>
              </w:rPr>
              <w:t xml:space="preserve"> и указаниям к решению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978D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C04E0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«Четырехугольники». 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623B8">
              <w:rPr>
                <w:rFonts w:ascii="Times New Roman" w:hAnsi="Times New Roman"/>
              </w:rPr>
              <w:t>амостоятельное решение задач с последующей самопроверкой по готовым ответам</w:t>
            </w:r>
            <w:r>
              <w:rPr>
                <w:rFonts w:ascii="Times New Roman" w:hAnsi="Times New Roman"/>
              </w:rPr>
              <w:t xml:space="preserve"> и указаниям к решению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978D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C04E0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«Многоугольники». 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623B8">
              <w:rPr>
                <w:rFonts w:ascii="Times New Roman" w:hAnsi="Times New Roman"/>
              </w:rPr>
              <w:t>амостоятельное решение задач с последующей самопроверкой по готовым ответам</w:t>
            </w:r>
            <w:r>
              <w:rPr>
                <w:rFonts w:ascii="Times New Roman" w:hAnsi="Times New Roman"/>
              </w:rPr>
              <w:t xml:space="preserve"> и указаниям к решению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7E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7E" w:rsidRPr="00D978DC" w:rsidRDefault="001C1E7E" w:rsidP="001C1E7E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7E" w:rsidRDefault="001C1E7E" w:rsidP="001C1E7E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работа № 5 </w:t>
            </w:r>
          </w:p>
          <w:p w:rsidR="001C1E7E" w:rsidRPr="001D3D86" w:rsidRDefault="001C1E7E" w:rsidP="001C1E7E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(итоговая).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7E" w:rsidRPr="001D3D86" w:rsidRDefault="001C1E7E" w:rsidP="001C1E7E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7E" w:rsidRDefault="001C1E7E" w:rsidP="001C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ЗУН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курсу «Планиметрия»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7E" w:rsidRDefault="001C1E7E" w:rsidP="001C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7E" w:rsidRDefault="001C1E7E" w:rsidP="001C1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7E" w:rsidRDefault="001C1E7E" w:rsidP="001C1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7E" w:rsidRDefault="001C1E7E" w:rsidP="001C1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7E" w:rsidRDefault="001C1E7E" w:rsidP="001C1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B7" w:rsidTr="00267BA0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978DC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0C04E0" w:rsidRDefault="001C1E7E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1D3D86" w:rsidRDefault="00492CB7" w:rsidP="00267BA0">
            <w:pPr>
              <w:tabs>
                <w:tab w:val="left" w:pos="570"/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23B8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B623B8" w:rsidRDefault="00492CB7" w:rsidP="00267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623B8">
              <w:rPr>
                <w:rFonts w:ascii="Times New Roman" w:hAnsi="Times New Roman"/>
              </w:rPr>
              <w:t>амостоятельное решение задач с последующей самопроверкой по готовым ответам</w:t>
            </w:r>
            <w:r>
              <w:rPr>
                <w:rFonts w:ascii="Times New Roman" w:hAnsi="Times New Roman"/>
              </w:rPr>
              <w:t xml:space="preserve"> и указаниям к решению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Default="00492CB7" w:rsidP="002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CB7" w:rsidRDefault="00492CB7" w:rsidP="00492CB7">
      <w:pPr>
        <w:jc w:val="center"/>
        <w:rPr>
          <w:rFonts w:ascii="Arial Black" w:hAnsi="Arial Black"/>
          <w:b/>
          <w:sz w:val="32"/>
          <w:szCs w:val="32"/>
        </w:rPr>
      </w:pPr>
    </w:p>
    <w:p w:rsidR="00492CB7" w:rsidRPr="00433DBA" w:rsidRDefault="00492CB7" w:rsidP="00492CB7">
      <w:pPr>
        <w:jc w:val="center"/>
        <w:rPr>
          <w:rFonts w:ascii="Arial Black" w:hAnsi="Arial Black"/>
          <w:b/>
          <w:sz w:val="32"/>
          <w:szCs w:val="32"/>
        </w:rPr>
      </w:pPr>
    </w:p>
    <w:p w:rsidR="00492CB7" w:rsidRDefault="00492CB7" w:rsidP="0049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CB7" w:rsidRPr="00DC4396" w:rsidRDefault="00492CB7" w:rsidP="00492CB7">
      <w:pPr>
        <w:widowControl w:val="0"/>
        <w:shd w:val="clear" w:color="auto" w:fill="FFFFFF"/>
        <w:autoSpaceDE w:val="0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755A3">
        <w:rPr>
          <w:b/>
          <w:color w:val="000000"/>
          <w:sz w:val="26"/>
          <w:szCs w:val="26"/>
          <w:lang w:eastAsia="ar-SA"/>
        </w:rPr>
        <w:t>7</w:t>
      </w:r>
      <w:r w:rsidRPr="00197350">
        <w:rPr>
          <w:b/>
          <w:color w:val="000000"/>
          <w:sz w:val="26"/>
          <w:szCs w:val="26"/>
          <w:lang w:eastAsia="ar-SA"/>
        </w:rPr>
        <w:t>.</w:t>
      </w:r>
      <w:r w:rsidRPr="00197350">
        <w:rPr>
          <w:b/>
          <w:bCs/>
          <w:color w:val="000000"/>
          <w:sz w:val="26"/>
          <w:szCs w:val="26"/>
          <w:lang w:eastAsia="ar-SA"/>
        </w:rPr>
        <w:t xml:space="preserve"> </w:t>
      </w:r>
      <w:r w:rsidRPr="00DC4396">
        <w:rPr>
          <w:rFonts w:ascii="Times New Roman" w:eastAsia="Times New Roman" w:hAnsi="Times New Roman"/>
          <w:b/>
          <w:color w:val="000000"/>
          <w:sz w:val="26"/>
          <w:szCs w:val="26"/>
        </w:rPr>
        <w:t>Описание учебно-методического и материально-технического обеспечения образовательного процесса</w:t>
      </w:r>
    </w:p>
    <w:p w:rsidR="00492CB7" w:rsidRPr="00DC4396" w:rsidRDefault="00492CB7" w:rsidP="00492CB7">
      <w:pPr>
        <w:widowControl w:val="0"/>
        <w:shd w:val="clear" w:color="auto" w:fill="FFFFFF"/>
        <w:autoSpaceDE w:val="0"/>
        <w:spacing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6"/>
          <w:szCs w:val="26"/>
        </w:rPr>
      </w:pPr>
      <w:r w:rsidRPr="00DC4396">
        <w:rPr>
          <w:rFonts w:ascii="Times New Roman" w:eastAsia="Times New Roman" w:hAnsi="Times New Roman"/>
          <w:i/>
          <w:sz w:val="26"/>
          <w:szCs w:val="26"/>
        </w:rPr>
        <w:t xml:space="preserve">Перечень учебно-методического и материально-технического обеспечения образовательного процесса </w:t>
      </w:r>
      <w:r w:rsidRPr="00DC4396">
        <w:rPr>
          <w:rFonts w:ascii="Times New Roman" w:eastAsia="Times New Roman" w:hAnsi="Times New Roman"/>
          <w:i/>
          <w:color w:val="FF0000"/>
          <w:sz w:val="26"/>
          <w:szCs w:val="26"/>
        </w:rPr>
        <w:t>:</w:t>
      </w:r>
    </w:p>
    <w:p w:rsidR="00492CB7" w:rsidRPr="00DC4396" w:rsidRDefault="00492CB7" w:rsidP="00492CB7">
      <w:pPr>
        <w:widowControl w:val="0"/>
        <w:shd w:val="clear" w:color="auto" w:fill="FFFFFF"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6"/>
          <w:szCs w:val="26"/>
        </w:rPr>
      </w:pPr>
    </w:p>
    <w:tbl>
      <w:tblPr>
        <w:tblW w:w="927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381"/>
        <w:gridCol w:w="5894"/>
      </w:tblGrid>
      <w:tr w:rsidR="00492CB7" w:rsidRPr="00DC4396" w:rsidTr="00267BA0">
        <w:trPr>
          <w:trHeight w:val="88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Программа к завершённой предметной линии и системе учебников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Сборник нормативных документов. Математика/ сост.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Э.Д.Днепров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А.Г.Аркадьев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– М.: Дрофа, 2007.; учебное издание Программы общеобразовательных учреждений. Геометрия 7 – 9 классы. Составитель Т.А.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Бурмистрова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– М.: Просвещение, 2008</w:t>
            </w:r>
          </w:p>
        </w:tc>
      </w:tr>
      <w:tr w:rsidR="00492CB7" w:rsidRPr="00DC4396" w:rsidTr="00267BA0">
        <w:trPr>
          <w:trHeight w:val="2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Учебник, учебное пособие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Погорелов А. В. Геометрия: 7 – 9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. учебник для 7 – 9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. – М.: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 Просвещение, 2009 – 2012</w:t>
            </w:r>
          </w:p>
        </w:tc>
      </w:tr>
      <w:tr w:rsidR="00492CB7" w:rsidRPr="00DC4396" w:rsidTr="00267BA0">
        <w:trPr>
          <w:trHeight w:val="58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Рабочая тетрадь для обучающихся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CB7" w:rsidRPr="00DC4396" w:rsidRDefault="00492CB7" w:rsidP="00492CB7">
            <w:pPr>
              <w:numPr>
                <w:ilvl w:val="0"/>
                <w:numId w:val="31"/>
              </w:numPr>
              <w:shd w:val="clear" w:color="auto" w:fill="F0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Дудницин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Ю.П. Геометрия: рабочая тетрадь для 9 класса - М. : Просвещение. 2008.</w:t>
            </w:r>
          </w:p>
        </w:tc>
      </w:tr>
      <w:tr w:rsidR="00492CB7" w:rsidRPr="00DC4396" w:rsidTr="00267BA0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Электронное  приложение к УМК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Уроки геометрии с применение ИКТ</w:t>
            </w:r>
          </w:p>
        </w:tc>
      </w:tr>
      <w:tr w:rsidR="00492CB7" w:rsidRPr="00DC4396" w:rsidTr="00267BA0">
        <w:trPr>
          <w:trHeight w:val="28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Дидактический  материал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Гусев А. В. Геометрия: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дидакт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.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материалы для 9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./А. В. Гусев, А. И.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Медяник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– М.: Просвещение, 2008 – 2014</w:t>
            </w:r>
          </w:p>
        </w:tc>
      </w:tr>
      <w:tr w:rsidR="00492CB7" w:rsidRPr="00DC4396" w:rsidTr="00267BA0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Материалы для контроля (тесты и т.п.)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Дудницин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Ю.П. Контрольные работы по геометрии для 7 – 9 класса: книга для учителя/ Ю. 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 xml:space="preserve">П.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Дудницин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В. А.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Кронгауз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. – М.: Просвещение, 2012</w:t>
            </w:r>
          </w:p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Геометрия. Тесты. 7-9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.: Учебно-методическое пособие.- 2-е изд.- М.- Дрофа,2010</w:t>
            </w:r>
          </w:p>
        </w:tc>
      </w:tr>
      <w:tr w:rsidR="00492CB7" w:rsidRPr="00DC4396" w:rsidTr="00267BA0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Методическое  пособие с поурочными разработками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Жохов В. И. Геометрия, 7 – 9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.: книга для учителя/ В. И. Жохов, Г. Д.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Карташева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. – М., Просвещение, 2014</w:t>
            </w:r>
          </w:p>
        </w:tc>
      </w:tr>
      <w:tr w:rsidR="00492CB7" w:rsidRPr="00DC4396" w:rsidTr="00267BA0">
        <w:trPr>
          <w:trHeight w:val="58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sz w:val="26"/>
                <w:szCs w:val="26"/>
              </w:rPr>
              <w:t>Список  используемой литературы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CB7" w:rsidRPr="00DC4396" w:rsidRDefault="00492CB7" w:rsidP="00492CB7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Конструирование современного урока математики: кн. для учителя / С.Г. Манвелов. – М.: Просвещение, 2011</w:t>
            </w:r>
          </w:p>
          <w:p w:rsidR="00492CB7" w:rsidRPr="00DC4396" w:rsidRDefault="00492CB7" w:rsidP="00492CB7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Концепция математического образования. Математика в школе, 2000год, № 2, с. 13-18.</w:t>
            </w:r>
          </w:p>
          <w:p w:rsidR="00492CB7" w:rsidRPr="00DC4396" w:rsidRDefault="00492CB7" w:rsidP="00492CB7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Лаппо Л.Д., Попов М.А.. Математика 9 класс. Сборник заданий. – М: Экзамен, 2009</w:t>
            </w:r>
          </w:p>
          <w:p w:rsidR="00492CB7" w:rsidRPr="00DC4396" w:rsidRDefault="00492CB7" w:rsidP="00267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Лысенко Ф.Ф., </w:t>
            </w:r>
            <w:proofErr w:type="spellStart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Кулабухова</w:t>
            </w:r>
            <w:proofErr w:type="spellEnd"/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С.Ю. Алгебра 9 класс. Подготовка к ГИА – 2012 –Ростов-на-Дону: Легион, 2011</w:t>
            </w:r>
          </w:p>
          <w:p w:rsidR="00492CB7" w:rsidRPr="00DC4396" w:rsidRDefault="00492CB7" w:rsidP="00267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Образовательный стандарт основного общего образования по  математике</w:t>
            </w:r>
          </w:p>
          <w:p w:rsidR="00492CB7" w:rsidRPr="00DC4396" w:rsidRDefault="00492CB7" w:rsidP="00492CB7">
            <w:pPr>
              <w:numPr>
                <w:ilvl w:val="0"/>
                <w:numId w:val="31"/>
              </w:numPr>
              <w:shd w:val="clear" w:color="auto" w:fill="F0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Рабинович Е.М. Задачи и упражнения на готовых чертежах. Геометрия. – М.: ИЛЕКСА, 2007.</w:t>
            </w:r>
          </w:p>
        </w:tc>
      </w:tr>
      <w:tr w:rsidR="00492CB7" w:rsidRPr="00DC4396" w:rsidTr="00267BA0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CB7" w:rsidRPr="00DC4396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sz w:val="26"/>
                <w:szCs w:val="26"/>
              </w:rPr>
              <w:t>Цифровые и электронные образовательные ресурсы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CB7" w:rsidRPr="00DC4396" w:rsidRDefault="00492CB7" w:rsidP="00267BA0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1.      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Единая коллекция ЦОР</w:t>
            </w:r>
          </w:p>
          <w:p w:rsidR="00492CB7" w:rsidRPr="00DC4396" w:rsidRDefault="001C1E7E" w:rsidP="00267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5" w:history="1">
              <w:r w:rsidR="00492CB7" w:rsidRPr="00DC4396">
                <w:rPr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http://www.alleng.ru/d/math/math888.htm</w:t>
              </w:r>
            </w:hyperlink>
          </w:p>
          <w:p w:rsidR="00492CB7" w:rsidRPr="00DC4396" w:rsidRDefault="00492CB7" w:rsidP="00267BA0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2.      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Российский общеобразовательный портал</w:t>
            </w:r>
          </w:p>
          <w:p w:rsidR="00492CB7" w:rsidRPr="00DC4396" w:rsidRDefault="001C1E7E" w:rsidP="00267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6" w:history="1">
              <w:r w:rsidR="00492CB7" w:rsidRPr="00DC4396">
                <w:rPr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http://www.school.edu.ru/default.asp</w:t>
              </w:r>
            </w:hyperlink>
          </w:p>
          <w:p w:rsidR="00492CB7" w:rsidRPr="00DC4396" w:rsidRDefault="00492CB7" w:rsidP="00267BA0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4.      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DC4396">
              <w:rPr>
                <w:rFonts w:ascii="Times New Roman" w:eastAsia="Times New Roman" w:hAnsi="Times New Roman"/>
                <w:color w:val="231F20"/>
                <w:sz w:val="26"/>
                <w:szCs w:val="26"/>
                <w:bdr w:val="none" w:sz="0" w:space="0" w:color="auto" w:frame="1"/>
              </w:rPr>
              <w:t>Задачи по геометрии: информационно-поисковая система</w:t>
            </w:r>
          </w:p>
          <w:p w:rsidR="00492CB7" w:rsidRPr="00DC4396" w:rsidRDefault="001C1E7E" w:rsidP="00267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7" w:history="1">
              <w:r w:rsidR="00492CB7" w:rsidRPr="00DC4396">
                <w:rPr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http://zadachi.mccme.ru</w:t>
              </w:r>
            </w:hyperlink>
          </w:p>
          <w:p w:rsidR="00492CB7" w:rsidRPr="00DC4396" w:rsidRDefault="00492CB7" w:rsidP="00267BA0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5.      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Математика в школе: консультационный центр</w:t>
            </w:r>
          </w:p>
          <w:p w:rsidR="00492CB7" w:rsidRPr="00DC4396" w:rsidRDefault="001C1E7E" w:rsidP="00267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8" w:history="1">
              <w:r w:rsidR="00492CB7" w:rsidRPr="00DC4396">
                <w:rPr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http://school.msu.ru</w:t>
              </w:r>
            </w:hyperlink>
          </w:p>
          <w:p w:rsidR="00492CB7" w:rsidRPr="00DC4396" w:rsidRDefault="00492CB7" w:rsidP="00267BA0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6.      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Портал Allmath.ru — Вся математика в одном месте</w:t>
            </w:r>
          </w:p>
          <w:p w:rsidR="00492CB7" w:rsidRPr="00DC4396" w:rsidRDefault="001C1E7E" w:rsidP="00267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9" w:history="1">
              <w:r w:rsidR="00492CB7" w:rsidRPr="00DC4396">
                <w:rPr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http://www.allmath.ru</w:t>
              </w:r>
            </w:hyperlink>
          </w:p>
          <w:p w:rsidR="00492CB7" w:rsidRPr="00DC4396" w:rsidRDefault="00492CB7" w:rsidP="00267BA0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7.      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Газета «Математика» Издательского дома «Первое сентября»</w:t>
            </w:r>
          </w:p>
          <w:p w:rsidR="00492CB7" w:rsidRPr="00DC4396" w:rsidRDefault="001C1E7E" w:rsidP="00267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10" w:history="1">
              <w:r w:rsidR="00492CB7" w:rsidRPr="00DC4396">
                <w:rPr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http://mat.1september.ru</w:t>
              </w:r>
            </w:hyperlink>
          </w:p>
          <w:p w:rsidR="00492CB7" w:rsidRPr="00DC4396" w:rsidRDefault="00492CB7" w:rsidP="00267BA0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8.      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 w:rsidRPr="00DC439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Компьютерная математика в школе</w:t>
            </w:r>
          </w:p>
          <w:p w:rsidR="00492CB7" w:rsidRPr="00DC4396" w:rsidRDefault="001C1E7E" w:rsidP="00267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11" w:history="1">
              <w:r w:rsidR="00492CB7" w:rsidRPr="00DC4396">
                <w:rPr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http://edu.of.ru/computermath</w:t>
              </w:r>
            </w:hyperlink>
          </w:p>
        </w:tc>
      </w:tr>
      <w:tr w:rsidR="00492CB7" w:rsidRPr="00DC4396" w:rsidTr="00267BA0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CB7" w:rsidRPr="00861CA7" w:rsidRDefault="00492CB7" w:rsidP="00267BA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CA7"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обеспечение образовательного процесса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CB7" w:rsidRPr="00861CA7" w:rsidRDefault="00492CB7" w:rsidP="00267B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CA7">
              <w:rPr>
                <w:rFonts w:ascii="Times New Roman" w:hAnsi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/>
                <w:sz w:val="26"/>
                <w:szCs w:val="26"/>
              </w:rPr>
              <w:t>териальное обеспечение кабинета</w:t>
            </w:r>
            <w:r w:rsidRPr="00861CA7">
              <w:rPr>
                <w:rFonts w:ascii="Times New Roman" w:hAnsi="Times New Roman"/>
                <w:sz w:val="26"/>
                <w:szCs w:val="26"/>
              </w:rPr>
              <w:t>: компьютер; интерактивная доска, проектор</w:t>
            </w:r>
          </w:p>
          <w:p w:rsidR="00492CB7" w:rsidRPr="00861CA7" w:rsidRDefault="00492CB7" w:rsidP="00267B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CA7">
              <w:rPr>
                <w:rFonts w:ascii="Times New Roman" w:hAnsi="Times New Roman"/>
                <w:sz w:val="26"/>
                <w:szCs w:val="26"/>
              </w:rPr>
              <w:t xml:space="preserve">Программное обеспечение: операционная система </w:t>
            </w:r>
            <w:proofErr w:type="spellStart"/>
            <w:r w:rsidRPr="00861CA7">
              <w:rPr>
                <w:rFonts w:ascii="Times New Roman" w:hAnsi="Times New Roman"/>
                <w:sz w:val="26"/>
                <w:szCs w:val="26"/>
              </w:rPr>
              <w:t>Windows</w:t>
            </w:r>
            <w:proofErr w:type="spellEnd"/>
            <w:r w:rsidRPr="00861CA7">
              <w:rPr>
                <w:rFonts w:ascii="Times New Roman" w:hAnsi="Times New Roman"/>
                <w:sz w:val="26"/>
                <w:szCs w:val="26"/>
              </w:rPr>
              <w:t xml:space="preserve"> 98/</w:t>
            </w:r>
            <w:proofErr w:type="spellStart"/>
            <w:r w:rsidRPr="00861CA7">
              <w:rPr>
                <w:rFonts w:ascii="Times New Roman" w:hAnsi="Times New Roman"/>
                <w:sz w:val="26"/>
                <w:szCs w:val="26"/>
              </w:rPr>
              <w:t>Me</w:t>
            </w:r>
            <w:proofErr w:type="spellEnd"/>
            <w:r w:rsidRPr="00861CA7">
              <w:rPr>
                <w:rFonts w:ascii="Times New Roman" w:hAnsi="Times New Roman"/>
                <w:sz w:val="26"/>
                <w:szCs w:val="26"/>
              </w:rPr>
              <w:t xml:space="preserve">(2000/XP), текстовый редактор MS </w:t>
            </w:r>
            <w:proofErr w:type="spellStart"/>
            <w:r w:rsidRPr="00861CA7">
              <w:rPr>
                <w:rFonts w:ascii="Times New Roman" w:hAnsi="Times New Roman"/>
                <w:sz w:val="26"/>
                <w:szCs w:val="26"/>
              </w:rPr>
              <w:t>Word</w:t>
            </w:r>
            <w:proofErr w:type="spellEnd"/>
          </w:p>
        </w:tc>
      </w:tr>
    </w:tbl>
    <w:p w:rsidR="00492CB7" w:rsidRPr="00DC4396" w:rsidRDefault="00492CB7" w:rsidP="00492C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eastAsia="Times New Roman" w:cs="Calibri"/>
          <w:sz w:val="26"/>
          <w:lang w:eastAsia="ar-SA"/>
        </w:rPr>
      </w:pPr>
    </w:p>
    <w:p w:rsidR="00492CB7" w:rsidRPr="00DC4396" w:rsidRDefault="00492CB7" w:rsidP="00492C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8.</w:t>
      </w:r>
      <w:r w:rsidRPr="00DC4396">
        <w:rPr>
          <w:rFonts w:ascii="Times New Roman" w:hAnsi="Times New Roman"/>
          <w:b/>
          <w:sz w:val="26"/>
          <w:szCs w:val="26"/>
        </w:rPr>
        <w:t>Планируемые результаты изучения учебного предмета</w:t>
      </w:r>
    </w:p>
    <w:p w:rsidR="00492CB7" w:rsidRPr="00DC4396" w:rsidRDefault="00492CB7" w:rsidP="00492CB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492CB7" w:rsidRDefault="00492CB7" w:rsidP="00492CB7">
      <w:pPr>
        <w:spacing w:after="0" w:line="240" w:lineRule="auto"/>
        <w:rPr>
          <w:rFonts w:ascii="Times New Roman" w:hAnsi="Times New Roman"/>
          <w:i/>
          <w:color w:val="000000"/>
          <w:sz w:val="26"/>
          <w:szCs w:val="26"/>
        </w:rPr>
      </w:pPr>
      <w:r w:rsidRPr="00405FEC">
        <w:rPr>
          <w:rFonts w:ascii="Times New Roman" w:hAnsi="Times New Roman"/>
          <w:i/>
          <w:color w:val="000000"/>
          <w:sz w:val="26"/>
          <w:szCs w:val="26"/>
        </w:rPr>
        <w:t>В результате изучения курса геометрии учащиеся должны уметь:</w:t>
      </w:r>
    </w:p>
    <w:p w:rsidR="00492CB7" w:rsidRDefault="00492CB7" w:rsidP="00492C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доказывать изученные теоремы;</w:t>
      </w:r>
    </w:p>
    <w:p w:rsidR="00492CB7" w:rsidRDefault="00492CB7" w:rsidP="00492C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проводить полные обоснования при решении задач, используя для этого изученные теоретические сведения; </w:t>
      </w:r>
    </w:p>
    <w:p w:rsidR="00492CB7" w:rsidRDefault="00492CB7" w:rsidP="00492C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решать задачи на построение, доказательство,  вычисление;</w:t>
      </w:r>
    </w:p>
    <w:p w:rsidR="00492CB7" w:rsidRDefault="00492CB7" w:rsidP="00492C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применять методы  геометрии ( преобразований, векторный, координатный) для решения задач;</w:t>
      </w:r>
    </w:p>
    <w:p w:rsidR="00492CB7" w:rsidRDefault="00492CB7" w:rsidP="00492C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свободно оперировать аппаратом алгебры и тригонометрии при решении геометрических задач.</w:t>
      </w:r>
    </w:p>
    <w:p w:rsidR="00492CB7" w:rsidRPr="00405FEC" w:rsidRDefault="00492CB7" w:rsidP="00492CB7">
      <w:pPr>
        <w:spacing w:after="0" w:line="240" w:lineRule="auto"/>
        <w:ind w:left="720"/>
        <w:rPr>
          <w:rFonts w:ascii="Times New Roman" w:hAnsi="Times New Roman"/>
          <w:color w:val="000000"/>
          <w:sz w:val="26"/>
          <w:szCs w:val="26"/>
        </w:rPr>
      </w:pPr>
    </w:p>
    <w:p w:rsidR="00492CB7" w:rsidRPr="00405FEC" w:rsidRDefault="00492CB7" w:rsidP="00492CB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C4396">
        <w:rPr>
          <w:rFonts w:ascii="Times New Roman" w:hAnsi="Times New Roman"/>
          <w:b/>
          <w:sz w:val="26"/>
          <w:szCs w:val="26"/>
        </w:rPr>
        <w:t>Способы оценки планируемых результатов</w:t>
      </w:r>
    </w:p>
    <w:p w:rsidR="00492CB7" w:rsidRPr="00DC4396" w:rsidRDefault="00492CB7" w:rsidP="00492CB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C4396">
        <w:rPr>
          <w:rFonts w:ascii="Times New Roman" w:eastAsia="Times New Roman" w:hAnsi="Times New Roman"/>
          <w:bCs/>
          <w:sz w:val="26"/>
          <w:szCs w:val="26"/>
        </w:rPr>
        <w:t>Для оценки учебных достижений обучающихся используется:</w:t>
      </w:r>
    </w:p>
    <w:p w:rsidR="00492CB7" w:rsidRPr="00DC4396" w:rsidRDefault="00492CB7" w:rsidP="00492C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C4396">
        <w:rPr>
          <w:rFonts w:ascii="Times New Roman" w:eastAsia="Times New Roman" w:hAnsi="Times New Roman"/>
          <w:bCs/>
          <w:sz w:val="26"/>
          <w:szCs w:val="26"/>
        </w:rPr>
        <w:t>текущий </w:t>
      </w:r>
      <w:r w:rsidRPr="00DC4396">
        <w:rPr>
          <w:rFonts w:ascii="Times New Roman" w:eastAsia="Times New Roman" w:hAnsi="Times New Roman"/>
          <w:sz w:val="26"/>
          <w:szCs w:val="26"/>
        </w:rPr>
        <w:t>контроль в виде проверочных работ и тестов;</w:t>
      </w:r>
    </w:p>
    <w:p w:rsidR="00492CB7" w:rsidRPr="00DC4396" w:rsidRDefault="00492CB7" w:rsidP="00492C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C4396">
        <w:rPr>
          <w:rFonts w:ascii="Times New Roman" w:eastAsia="Times New Roman" w:hAnsi="Times New Roman"/>
          <w:bCs/>
          <w:sz w:val="26"/>
          <w:szCs w:val="26"/>
        </w:rPr>
        <w:t>тематический</w:t>
      </w:r>
      <w:r w:rsidRPr="00DC4396">
        <w:rPr>
          <w:rFonts w:ascii="Times New Roman" w:eastAsia="Times New Roman" w:hAnsi="Times New Roman"/>
          <w:sz w:val="26"/>
          <w:szCs w:val="26"/>
        </w:rPr>
        <w:t> контроль в виде  контрольных работ;</w:t>
      </w:r>
    </w:p>
    <w:p w:rsidR="00492CB7" w:rsidRPr="00DC4396" w:rsidRDefault="00492CB7" w:rsidP="00492CB7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C4396">
        <w:rPr>
          <w:rFonts w:ascii="Times New Roman" w:eastAsia="Times New Roman" w:hAnsi="Times New Roman"/>
          <w:bCs/>
          <w:sz w:val="26"/>
          <w:szCs w:val="26"/>
        </w:rPr>
        <w:t>итоговый</w:t>
      </w:r>
      <w:r w:rsidRPr="00DC4396">
        <w:rPr>
          <w:rFonts w:ascii="Times New Roman" w:eastAsia="Times New Roman" w:hAnsi="Times New Roman"/>
          <w:sz w:val="26"/>
          <w:szCs w:val="26"/>
        </w:rPr>
        <w:t> контроль в виде контрольной работы и теста</w:t>
      </w:r>
    </w:p>
    <w:p w:rsidR="00492CB7" w:rsidRPr="00DC4396" w:rsidRDefault="00492CB7" w:rsidP="00492C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CB7" w:rsidRPr="00405FEC" w:rsidRDefault="00492CB7" w:rsidP="00492C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C4396">
        <w:rPr>
          <w:rFonts w:ascii="Times New Roman" w:hAnsi="Times New Roman"/>
          <w:sz w:val="26"/>
          <w:szCs w:val="26"/>
        </w:rPr>
        <w:t xml:space="preserve">Рабочая программа составлена с учетом индивидуальных особенностей учащихся 9А класса. Уровень </w:t>
      </w:r>
      <w:proofErr w:type="spellStart"/>
      <w:r w:rsidRPr="00DC439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DC4396">
        <w:rPr>
          <w:rFonts w:ascii="Times New Roman" w:hAnsi="Times New Roman"/>
          <w:sz w:val="26"/>
          <w:szCs w:val="26"/>
        </w:rPr>
        <w:t xml:space="preserve"> учебных действий в пределах нормы. Ученики обладают средней работоспособностью, достаточной концентрацией внимания. Эмоциональный фон в 9А классе благополучный. В коллективе сформированы партнерские отношения при работе в парах, группах.</w:t>
      </w:r>
      <w:r w:rsidRPr="00DC4396">
        <w:rPr>
          <w:rFonts w:ascii="Times New Roman" w:eastAsia="Times New Roman" w:hAnsi="Times New Roman"/>
          <w:sz w:val="26"/>
          <w:szCs w:val="26"/>
        </w:rPr>
        <w:t xml:space="preserve"> В связи с тем, что в классе имеются школьники с разным уровнем подготовки, в процесс обучения включены повторение и систематизация опорных знаний. Очень важен дифференцированный подход к учащимся, позволяющий избежать перегрузки и способствующий реализа</w:t>
      </w:r>
      <w:r>
        <w:rPr>
          <w:rFonts w:ascii="Times New Roman" w:eastAsia="Times New Roman" w:hAnsi="Times New Roman"/>
          <w:sz w:val="26"/>
          <w:szCs w:val="26"/>
        </w:rPr>
        <w:t>ции возможностей каждого.</w:t>
      </w:r>
    </w:p>
    <w:p w:rsidR="00492CB7" w:rsidRDefault="00492CB7" w:rsidP="00492C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92CB7" w:rsidRPr="00DC4396" w:rsidRDefault="00492CB7" w:rsidP="00492C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C4396">
        <w:rPr>
          <w:rFonts w:ascii="Times New Roman" w:hAnsi="Times New Roman"/>
          <w:b/>
          <w:color w:val="000000"/>
          <w:sz w:val="26"/>
          <w:szCs w:val="26"/>
        </w:rPr>
        <w:t>Лист</w:t>
      </w:r>
    </w:p>
    <w:p w:rsidR="00492CB7" w:rsidRPr="00DC4396" w:rsidRDefault="00492CB7" w:rsidP="00492C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C4396">
        <w:rPr>
          <w:rFonts w:ascii="Times New Roman" w:hAnsi="Times New Roman"/>
          <w:b/>
          <w:color w:val="000000"/>
          <w:sz w:val="26"/>
          <w:szCs w:val="26"/>
        </w:rPr>
        <w:t xml:space="preserve"> корректировки рабочей программы</w:t>
      </w:r>
    </w:p>
    <w:p w:rsidR="00492CB7" w:rsidRPr="00DC4396" w:rsidRDefault="00492CB7" w:rsidP="00492CB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4"/>
        <w:gridCol w:w="1980"/>
        <w:gridCol w:w="2160"/>
        <w:gridCol w:w="2160"/>
        <w:gridCol w:w="1620"/>
      </w:tblGrid>
      <w:tr w:rsidR="00492CB7" w:rsidRPr="00DC4396" w:rsidTr="00267BA0">
        <w:trPr>
          <w:trHeight w:val="1023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Название раздела, темы</w:t>
            </w: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Причина корректировки</w:t>
            </w: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Корректирующие мероприятия</w:t>
            </w: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C439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92CB7" w:rsidRPr="00DC4396" w:rsidTr="00267BA0">
        <w:trPr>
          <w:trHeight w:val="341"/>
          <w:jc w:val="center"/>
        </w:trPr>
        <w:tc>
          <w:tcPr>
            <w:tcW w:w="2624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</w:tcPr>
          <w:p w:rsidR="00492CB7" w:rsidRPr="00DC4396" w:rsidRDefault="00492CB7" w:rsidP="00267BA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492CB7" w:rsidRPr="00DC4396" w:rsidRDefault="00492CB7" w:rsidP="00492C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60EE" w:rsidRDefault="00E860EE" w:rsidP="00E860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860EE" w:rsidRDefault="00E860EE" w:rsidP="00E860EE">
      <w:pPr>
        <w:widowControl w:val="0"/>
        <w:shd w:val="clear" w:color="auto" w:fill="FFFFFF"/>
        <w:autoSpaceDE w:val="0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eastAsia="ar-SA"/>
        </w:rPr>
        <w:lastRenderedPageBreak/>
        <w:t>7.</w:t>
      </w:r>
      <w:r>
        <w:rPr>
          <w:b/>
          <w:bCs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Описание учебно-методического и материально-технического обеспечения образовательного процесса</w:t>
      </w:r>
    </w:p>
    <w:p w:rsidR="00E860EE" w:rsidRDefault="00E860EE" w:rsidP="00E860EE">
      <w:pPr>
        <w:widowControl w:val="0"/>
        <w:shd w:val="clear" w:color="auto" w:fill="FFFFFF"/>
        <w:autoSpaceDE w:val="0"/>
        <w:spacing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Перечень учебно-методического и материально-технического обеспечения образовательного процесса </w:t>
      </w:r>
      <w:r>
        <w:rPr>
          <w:rFonts w:ascii="Times New Roman" w:eastAsia="Times New Roman" w:hAnsi="Times New Roman"/>
          <w:i/>
          <w:color w:val="FF0000"/>
          <w:sz w:val="26"/>
          <w:szCs w:val="26"/>
        </w:rPr>
        <w:t>:</w:t>
      </w:r>
    </w:p>
    <w:p w:rsidR="00E860EE" w:rsidRDefault="00E860EE" w:rsidP="00E860EE">
      <w:pPr>
        <w:widowControl w:val="0"/>
        <w:shd w:val="clear" w:color="auto" w:fill="FFFFFF"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6"/>
          <w:szCs w:val="26"/>
        </w:rPr>
      </w:pPr>
    </w:p>
    <w:tbl>
      <w:tblPr>
        <w:tblW w:w="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381"/>
        <w:gridCol w:w="5894"/>
      </w:tblGrid>
      <w:tr w:rsidR="00E860EE" w:rsidTr="00E860EE">
        <w:trPr>
          <w:trHeight w:val="88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Программа к завершённой предметной линии и системе учебников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Сборник нормативных документов. Математика/ сост.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Э.Д.Днепров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А.Г.Аркадьев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– М.: Дрофа, 2007.; учебное издание Программы общеобразовательных учреждений. Геометрия 7 – 9 классы. Составитель Т.А.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– М.: Просвещение, 2008</w:t>
            </w:r>
          </w:p>
        </w:tc>
      </w:tr>
      <w:tr w:rsidR="00E860EE" w:rsidTr="00E860EE">
        <w:trPr>
          <w:trHeight w:val="2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Учебник, учебное пособие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Погорелов А. В. Геометрия: 7 – 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. учебник для 7 – 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. – М.: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 Просвещение, 2009 – 2012</w:t>
            </w:r>
          </w:p>
        </w:tc>
      </w:tr>
      <w:tr w:rsidR="00E860EE" w:rsidTr="00E860EE">
        <w:trPr>
          <w:trHeight w:val="58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Рабочая тетрадь для обучающихся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EE" w:rsidRDefault="00E860EE" w:rsidP="00E860EE">
            <w:pPr>
              <w:numPr>
                <w:ilvl w:val="0"/>
                <w:numId w:val="32"/>
              </w:numPr>
              <w:shd w:val="clear" w:color="auto" w:fill="F0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Дудницин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Ю.П. Геометрия: рабочая тетрадь для 9 класса - М. : Просвещение. 2008.</w:t>
            </w:r>
          </w:p>
        </w:tc>
      </w:tr>
      <w:tr w:rsidR="00E860EE" w:rsidTr="00E860EE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Электронное  приложение к УМК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Уроки геометрии с применение ИКТ</w:t>
            </w:r>
          </w:p>
        </w:tc>
      </w:tr>
      <w:tr w:rsidR="00E860EE" w:rsidTr="00E860EE">
        <w:trPr>
          <w:trHeight w:val="28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Дидактический  материал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Гусев А. В. Геометрия: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дидакт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материалы для 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./А. В. Гусев, А.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Медяник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– М.: Просвещение, 2008 – 2014</w:t>
            </w:r>
          </w:p>
        </w:tc>
      </w:tr>
      <w:tr w:rsidR="00E860EE" w:rsidTr="00E860EE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Материалы для контроля (тесты и т.п.)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Дудницин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Ю.П. Контрольные работы по геометрии для 7 – 9 класса: книга для учителя/ Ю.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Дудницин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В.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Кронгауз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. – М.: Просвещение, 2012</w:t>
            </w:r>
          </w:p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Геометрия. Тесты. 7-9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.: Учебно-методическое пособие.- 2-е изд.- М.- Дрофа,2010</w:t>
            </w:r>
          </w:p>
        </w:tc>
      </w:tr>
      <w:tr w:rsidR="00E860EE" w:rsidTr="00E860EE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Методическое  пособие с поурочными разработками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Жохов В. И. Геометрия, 7 – 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.: книга для учителя/ В. И. Жохов, Г.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Карташева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. – М., Просвещение, 2014</w:t>
            </w:r>
          </w:p>
        </w:tc>
      </w:tr>
      <w:tr w:rsidR="00E860EE" w:rsidTr="00E860EE">
        <w:trPr>
          <w:trHeight w:val="58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Список  используемой литературы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60EE" w:rsidRDefault="00E860EE" w:rsidP="00E860EE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Конструирование современного урока математики: кн. для учителя / С.Г. Манвелов. – М.: Просвещение, 2011</w:t>
            </w:r>
          </w:p>
          <w:p w:rsidR="00E860EE" w:rsidRDefault="00E860EE" w:rsidP="00E860EE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Концепция математического образования. Математика в школе, 2000год, № 2, с. 13-18.</w:t>
            </w:r>
          </w:p>
          <w:p w:rsidR="00E860EE" w:rsidRDefault="00E860EE" w:rsidP="00E860EE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Лаппо Л.Д., Попов М.А.. Математика 9 класс. Сборник заданий. – М: Экзамен, 2009</w:t>
            </w:r>
          </w:p>
          <w:p w:rsidR="00E860EE" w:rsidRDefault="00E860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Лысенко Ф.Ф.,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Кулабухова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С.Ю. Алгебра 9 класс. Подготовка к ГИА – 2012 –Ростов-на-Дону: Легион, 2011</w:t>
            </w:r>
          </w:p>
          <w:p w:rsidR="00E860EE" w:rsidRDefault="00E860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Образовательный стандарт основного общего образования по  математике</w:t>
            </w:r>
          </w:p>
          <w:p w:rsidR="00E860EE" w:rsidRDefault="00E860EE" w:rsidP="00E860EE">
            <w:pPr>
              <w:numPr>
                <w:ilvl w:val="0"/>
                <w:numId w:val="32"/>
              </w:numPr>
              <w:shd w:val="clear" w:color="auto" w:fill="F0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Рабинович Е.М. Задачи и упражнения на готовых чертежах. Геометрия. – М.: ИЛЕКСА, 2007.</w:t>
            </w:r>
          </w:p>
        </w:tc>
      </w:tr>
      <w:tr w:rsidR="00E860EE" w:rsidTr="00E860EE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Цифровые и электронные образовательные ресурсы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EE" w:rsidRDefault="00E860E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1.      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Единая коллекция ЦОР</w:t>
            </w:r>
          </w:p>
          <w:p w:rsidR="00E860EE" w:rsidRDefault="001C1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12" w:history="1">
              <w:r w:rsidR="00E860EE">
                <w:rPr>
                  <w:rStyle w:val="a9"/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http://www.alleng.ru/d/math/math888.htm</w:t>
              </w:r>
            </w:hyperlink>
          </w:p>
          <w:p w:rsidR="00E860EE" w:rsidRDefault="00E860E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2.      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Российский общеобразовательный портал</w:t>
            </w:r>
          </w:p>
          <w:p w:rsidR="00E860EE" w:rsidRDefault="001C1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13" w:history="1">
              <w:r w:rsidR="00E860EE">
                <w:rPr>
                  <w:rStyle w:val="a9"/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http://www.school.edu.ru/default.asp</w:t>
              </w:r>
            </w:hyperlink>
          </w:p>
          <w:p w:rsidR="00E860EE" w:rsidRDefault="00E860E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4.      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231F20"/>
                <w:sz w:val="26"/>
                <w:szCs w:val="26"/>
                <w:bdr w:val="none" w:sz="0" w:space="0" w:color="auto" w:frame="1"/>
              </w:rPr>
              <w:t>Задачи по геометрии: информационно-поисковая система</w:t>
            </w:r>
          </w:p>
          <w:p w:rsidR="00E860EE" w:rsidRDefault="001C1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14" w:history="1">
              <w:r w:rsidR="00E860EE">
                <w:rPr>
                  <w:rStyle w:val="a9"/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http://zadachi.mccme.ru</w:t>
              </w:r>
            </w:hyperlink>
          </w:p>
          <w:p w:rsidR="00E860EE" w:rsidRDefault="00E860E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5.      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Математика в школе: консультационный центр</w:t>
            </w:r>
          </w:p>
          <w:p w:rsidR="00E860EE" w:rsidRDefault="001C1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15" w:history="1">
              <w:r w:rsidR="00E860EE">
                <w:rPr>
                  <w:rStyle w:val="a9"/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http://school.msu.ru</w:t>
              </w:r>
            </w:hyperlink>
          </w:p>
          <w:p w:rsidR="00E860EE" w:rsidRDefault="00E860E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6.      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Портал Allmath.ru — Вся математика в одном месте</w:t>
            </w:r>
          </w:p>
          <w:p w:rsidR="00E860EE" w:rsidRDefault="001C1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16" w:history="1">
              <w:r w:rsidR="00E860EE">
                <w:rPr>
                  <w:rStyle w:val="a9"/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http://www.allmath.ru</w:t>
              </w:r>
            </w:hyperlink>
          </w:p>
          <w:p w:rsidR="00E860EE" w:rsidRDefault="00E860E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7.      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Газета «Математика» Издательского дома «Первое сентября»</w:t>
            </w:r>
          </w:p>
          <w:p w:rsidR="00E860EE" w:rsidRDefault="001C1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17" w:history="1">
              <w:r w:rsidR="00E860EE">
                <w:rPr>
                  <w:rStyle w:val="a9"/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http://mat.1september.ru</w:t>
              </w:r>
            </w:hyperlink>
          </w:p>
          <w:p w:rsidR="00E860EE" w:rsidRDefault="00E860E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8.      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Компьютерная математика в школе</w:t>
            </w:r>
          </w:p>
          <w:p w:rsidR="00E860EE" w:rsidRDefault="001C1E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hyperlink r:id="rId18" w:history="1">
              <w:r w:rsidR="00E860EE">
                <w:rPr>
                  <w:rStyle w:val="a9"/>
                  <w:rFonts w:ascii="Times New Roman" w:eastAsia="Times New Roman" w:hAnsi="Times New Roman"/>
                  <w:color w:val="330099"/>
                  <w:sz w:val="26"/>
                  <w:szCs w:val="26"/>
                </w:rPr>
                <w:t>http://edu.of.ru/computermath</w:t>
              </w:r>
            </w:hyperlink>
          </w:p>
        </w:tc>
      </w:tr>
      <w:tr w:rsidR="00E860EE" w:rsidTr="00E860EE">
        <w:trPr>
          <w:trHeight w:val="5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0EE" w:rsidRDefault="00E860EE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Техническое обеспечение образовательного процесса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EE" w:rsidRDefault="00E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Материальное обеспечение кабинета: компьютер; интерактивная доска, проектор</w:t>
            </w:r>
          </w:p>
          <w:p w:rsidR="00E860EE" w:rsidRDefault="00E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Программное обеспечение: операционная система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Windows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98/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(2000/XP), текстовый редактор MS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Word</w:t>
            </w:r>
            <w:proofErr w:type="spellEnd"/>
          </w:p>
        </w:tc>
      </w:tr>
    </w:tbl>
    <w:p w:rsidR="00492CB7" w:rsidRDefault="00492CB7" w:rsidP="000E07E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w:rsidR="00492CB7" w:rsidSect="00E672E7">
      <w:pgSz w:w="16838" w:h="11906" w:orient="landscape"/>
      <w:pgMar w:top="1134" w:right="851" w:bottom="851" w:left="851" w:header="709" w:footer="709" w:gutter="0"/>
      <w:cols w:space="708"/>
      <w:docGrid w:linePitch="38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0723">
    <w:multiLevelType w:val="hybridMultilevel"/>
    <w:lvl w:ilvl="0" w:tplc="80540702">
      <w:start w:val="1"/>
      <w:numFmt w:val="decimal"/>
      <w:lvlText w:val="%1."/>
      <w:lvlJc w:val="left"/>
      <w:pPr>
        <w:ind w:left="720" w:hanging="360"/>
      </w:pPr>
    </w:lvl>
    <w:lvl w:ilvl="1" w:tplc="80540702" w:tentative="1">
      <w:start w:val="1"/>
      <w:numFmt w:val="lowerLetter"/>
      <w:lvlText w:val="%2."/>
      <w:lvlJc w:val="left"/>
      <w:pPr>
        <w:ind w:left="1440" w:hanging="360"/>
      </w:pPr>
    </w:lvl>
    <w:lvl w:ilvl="2" w:tplc="80540702" w:tentative="1">
      <w:start w:val="1"/>
      <w:numFmt w:val="lowerRoman"/>
      <w:lvlText w:val="%3."/>
      <w:lvlJc w:val="right"/>
      <w:pPr>
        <w:ind w:left="2160" w:hanging="180"/>
      </w:pPr>
    </w:lvl>
    <w:lvl w:ilvl="3" w:tplc="80540702" w:tentative="1">
      <w:start w:val="1"/>
      <w:numFmt w:val="decimal"/>
      <w:lvlText w:val="%4."/>
      <w:lvlJc w:val="left"/>
      <w:pPr>
        <w:ind w:left="2880" w:hanging="360"/>
      </w:pPr>
    </w:lvl>
    <w:lvl w:ilvl="4" w:tplc="80540702" w:tentative="1">
      <w:start w:val="1"/>
      <w:numFmt w:val="lowerLetter"/>
      <w:lvlText w:val="%5."/>
      <w:lvlJc w:val="left"/>
      <w:pPr>
        <w:ind w:left="3600" w:hanging="360"/>
      </w:pPr>
    </w:lvl>
    <w:lvl w:ilvl="5" w:tplc="80540702" w:tentative="1">
      <w:start w:val="1"/>
      <w:numFmt w:val="lowerRoman"/>
      <w:lvlText w:val="%6."/>
      <w:lvlJc w:val="right"/>
      <w:pPr>
        <w:ind w:left="4320" w:hanging="180"/>
      </w:pPr>
    </w:lvl>
    <w:lvl w:ilvl="6" w:tplc="80540702" w:tentative="1">
      <w:start w:val="1"/>
      <w:numFmt w:val="decimal"/>
      <w:lvlText w:val="%7."/>
      <w:lvlJc w:val="left"/>
      <w:pPr>
        <w:ind w:left="5040" w:hanging="360"/>
      </w:pPr>
    </w:lvl>
    <w:lvl w:ilvl="7" w:tplc="80540702" w:tentative="1">
      <w:start w:val="1"/>
      <w:numFmt w:val="lowerLetter"/>
      <w:lvlText w:val="%8."/>
      <w:lvlJc w:val="left"/>
      <w:pPr>
        <w:ind w:left="5760" w:hanging="360"/>
      </w:pPr>
    </w:lvl>
    <w:lvl w:ilvl="8" w:tplc="80540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2">
    <w:multiLevelType w:val="hybridMultilevel"/>
    <w:lvl w:ilvl="0" w:tplc="770098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9CA3717"/>
    <w:multiLevelType w:val="hybridMultilevel"/>
    <w:tmpl w:val="71EA7EA8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0B1846B7"/>
    <w:multiLevelType w:val="multilevel"/>
    <w:tmpl w:val="4A4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B70C8"/>
    <w:multiLevelType w:val="multilevel"/>
    <w:tmpl w:val="405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eastAsia="Calibri" w:hint="default"/>
        <w:b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13899"/>
    <w:multiLevelType w:val="hybridMultilevel"/>
    <w:tmpl w:val="214C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2D1D"/>
    <w:multiLevelType w:val="multilevel"/>
    <w:tmpl w:val="BEA68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C1CDE"/>
    <w:multiLevelType w:val="hybridMultilevel"/>
    <w:tmpl w:val="B3DA30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2448"/>
    <w:multiLevelType w:val="multilevel"/>
    <w:tmpl w:val="2460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7030B"/>
    <w:multiLevelType w:val="multilevel"/>
    <w:tmpl w:val="EB3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C468B"/>
    <w:multiLevelType w:val="hybridMultilevel"/>
    <w:tmpl w:val="F6DE38AA"/>
    <w:lvl w:ilvl="0" w:tplc="041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333B29C8"/>
    <w:multiLevelType w:val="multilevel"/>
    <w:tmpl w:val="0D42E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C48B5"/>
    <w:multiLevelType w:val="multilevel"/>
    <w:tmpl w:val="29E8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F4A05"/>
    <w:multiLevelType w:val="multilevel"/>
    <w:tmpl w:val="B47E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6469A"/>
    <w:multiLevelType w:val="multilevel"/>
    <w:tmpl w:val="963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75D38"/>
    <w:multiLevelType w:val="multilevel"/>
    <w:tmpl w:val="D0AA975E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72754D2"/>
    <w:multiLevelType w:val="multilevel"/>
    <w:tmpl w:val="7F4C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93A1D"/>
    <w:multiLevelType w:val="hybridMultilevel"/>
    <w:tmpl w:val="5F9E9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1E2152"/>
    <w:multiLevelType w:val="multilevel"/>
    <w:tmpl w:val="11E6E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D850B5"/>
    <w:multiLevelType w:val="hybridMultilevel"/>
    <w:tmpl w:val="3FD08430"/>
    <w:lvl w:ilvl="0" w:tplc="A86CDE4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D1432A4"/>
    <w:multiLevelType w:val="hybridMultilevel"/>
    <w:tmpl w:val="2BF4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17089"/>
    <w:multiLevelType w:val="hybridMultilevel"/>
    <w:tmpl w:val="452AC714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 w15:restartNumberingAfterBreak="0">
    <w:nsid w:val="4F966D29"/>
    <w:multiLevelType w:val="multilevel"/>
    <w:tmpl w:val="24927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A423EC"/>
    <w:multiLevelType w:val="multilevel"/>
    <w:tmpl w:val="7A9E8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B9226F"/>
    <w:multiLevelType w:val="multilevel"/>
    <w:tmpl w:val="54A24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226D6"/>
    <w:multiLevelType w:val="hybridMultilevel"/>
    <w:tmpl w:val="1538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F7056"/>
    <w:multiLevelType w:val="hybridMultilevel"/>
    <w:tmpl w:val="C80E568C"/>
    <w:lvl w:ilvl="0" w:tplc="DEF874D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6C30392E"/>
    <w:multiLevelType w:val="multilevel"/>
    <w:tmpl w:val="CDA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CA1E46"/>
    <w:multiLevelType w:val="hybridMultilevel"/>
    <w:tmpl w:val="2024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1A6CDF"/>
    <w:multiLevelType w:val="multilevel"/>
    <w:tmpl w:val="02B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B7601"/>
    <w:multiLevelType w:val="multilevel"/>
    <w:tmpl w:val="A26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9"/>
  </w:num>
  <w:num w:numId="5">
    <w:abstractNumId w:val="3"/>
  </w:num>
  <w:num w:numId="6">
    <w:abstractNumId w:val="18"/>
  </w:num>
  <w:num w:numId="7">
    <w:abstractNumId w:val="23"/>
  </w:num>
  <w:num w:numId="8">
    <w:abstractNumId w:val="25"/>
  </w:num>
  <w:num w:numId="9">
    <w:abstractNumId w:val="13"/>
  </w:num>
  <w:num w:numId="10">
    <w:abstractNumId w:val="8"/>
  </w:num>
  <w:num w:numId="11">
    <w:abstractNumId w:val="12"/>
  </w:num>
  <w:num w:numId="12">
    <w:abstractNumId w:val="22"/>
  </w:num>
  <w:num w:numId="13">
    <w:abstractNumId w:val="17"/>
  </w:num>
  <w:num w:numId="14">
    <w:abstractNumId w:val="10"/>
  </w:num>
  <w:num w:numId="15">
    <w:abstractNumId w:val="5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15"/>
  </w:num>
  <w:num w:numId="21">
    <w:abstractNumId w:val="29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9"/>
  </w:num>
  <w:num w:numId="25">
    <w:abstractNumId w:val="4"/>
  </w:num>
  <w:num w:numId="26">
    <w:abstractNumId w:val="27"/>
  </w:num>
  <w:num w:numId="27">
    <w:abstractNumId w:val="24"/>
  </w:num>
  <w:num w:numId="28">
    <w:abstractNumId w:val="16"/>
  </w:num>
  <w:num w:numId="29">
    <w:abstractNumId w:val="6"/>
  </w:num>
  <w:num w:numId="30">
    <w:abstractNumId w:val="0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22">
    <w:abstractNumId w:val="10722"/>
  </w:num>
  <w:num w:numId="10723">
    <w:abstractNumId w:val="107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6E9D"/>
    <w:rsid w:val="00031E78"/>
    <w:rsid w:val="000E07EF"/>
    <w:rsid w:val="001C1E7E"/>
    <w:rsid w:val="00267BA0"/>
    <w:rsid w:val="003D17AB"/>
    <w:rsid w:val="00482F37"/>
    <w:rsid w:val="00492CB7"/>
    <w:rsid w:val="005C6290"/>
    <w:rsid w:val="005D0A16"/>
    <w:rsid w:val="00627412"/>
    <w:rsid w:val="006A3211"/>
    <w:rsid w:val="006D5F5E"/>
    <w:rsid w:val="00744EB8"/>
    <w:rsid w:val="00A469BC"/>
    <w:rsid w:val="00A52B28"/>
    <w:rsid w:val="00B86E9D"/>
    <w:rsid w:val="00BA61B7"/>
    <w:rsid w:val="00D81796"/>
    <w:rsid w:val="00E672E7"/>
    <w:rsid w:val="00E860EE"/>
    <w:rsid w:val="00F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D71A"/>
  <w15:chartTrackingRefBased/>
  <w15:docId w15:val="{16A199F4-47D1-4616-AC0E-BFA0D6F2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E7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492C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6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E07EF"/>
    <w:pPr>
      <w:widowControl w:val="0"/>
      <w:suppressAutoHyphens/>
      <w:autoSpaceDN w:val="0"/>
      <w:jc w:val="left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numbering" w:customStyle="1" w:styleId="RTFNum2">
    <w:name w:val="RTF_Num 2"/>
    <w:basedOn w:val="a2"/>
    <w:rsid w:val="000E07EF"/>
    <w:pPr>
      <w:numPr>
        <w:numId w:val="22"/>
      </w:numPr>
    </w:pPr>
  </w:style>
  <w:style w:type="paragraph" w:customStyle="1" w:styleId="Style4">
    <w:name w:val="Style4"/>
    <w:basedOn w:val="a"/>
    <w:rsid w:val="00A52B2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A52B28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492CB7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92CB7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492C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92C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92CB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860EE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school.msu.ru/" TargetMode="External"/><Relationship Id="rId13" Type="http://schemas.openxmlformats.org/officeDocument/2006/relationships/hyperlink" Target="http://www.school.edu.ru/default.asp" TargetMode="External"/><Relationship Id="rId18" Type="http://schemas.openxmlformats.org/officeDocument/2006/relationships/hyperlink" Target="http://edu.of.ru/computerma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dachi.mccme.ru/" TargetMode="External"/><Relationship Id="rId12" Type="http://schemas.openxmlformats.org/officeDocument/2006/relationships/hyperlink" Target="http://www.alleng.ru/d/math/math888.htm" TargetMode="External"/><Relationship Id="rId17" Type="http://schemas.openxmlformats.org/officeDocument/2006/relationships/hyperlink" Target="http://mat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math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efault.asp" TargetMode="External"/><Relationship Id="rId11" Type="http://schemas.openxmlformats.org/officeDocument/2006/relationships/hyperlink" Target="http://edu.of.ru/computermath" TargetMode="External"/><Relationship Id="rId5" Type="http://schemas.openxmlformats.org/officeDocument/2006/relationships/hyperlink" Target="http://www.alleng.ru/d/math/math888.htm" TargetMode="External"/><Relationship Id="rId15" Type="http://schemas.openxmlformats.org/officeDocument/2006/relationships/hyperlink" Target="http://school.msu.ru/" TargetMode="External"/><Relationship Id="rId10" Type="http://schemas.openxmlformats.org/officeDocument/2006/relationships/hyperlink" Target="http://mat.1septemb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math.ru/" TargetMode="External"/><Relationship Id="rId14" Type="http://schemas.openxmlformats.org/officeDocument/2006/relationships/hyperlink" Target="http://zadachi.mccme.ru/" TargetMode="External"/><Relationship Id="rId371397022" Type="http://schemas.openxmlformats.org/officeDocument/2006/relationships/footnotes" Target="footnotes.xml"/><Relationship Id="rId545016297" Type="http://schemas.openxmlformats.org/officeDocument/2006/relationships/endnotes" Target="endnotes.xml"/><Relationship Id="rId924413447" Type="http://schemas.openxmlformats.org/officeDocument/2006/relationships/comments" Target="comments.xml"/><Relationship Id="rId419273521" Type="http://schemas.microsoft.com/office/2011/relationships/commentsExtended" Target="commentsExtended.xml"/><Relationship Id="rId3299756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XxM6HP4YPiKHj1m4bYuKo8Tf7Uw=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371397022"/>
            <mdssi:RelationshipReference SourceId="rId545016297"/>
            <mdssi:RelationshipReference SourceId="rId924413447"/>
            <mdssi:RelationshipReference SourceId="rId419273521"/>
            <mdssi:RelationshipReference SourceId="rId329975692"/>
          </Transform>
          <Transform Algorithm="http://www.w3.org/TR/2001/REC-xml-c14n-20010315"/>
        </Transforms>
        <DigestMethod Algorithm="http://www.w3.org/2000/09/xmldsig#sha1"/>
        <DigestValue>7HAZ/lW0q11dhJyyNME3shSi7/s=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GpoMu0IhVFgRGNB5TIzm8L1oQVA=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xylLec7uwaGy4Bk93VhaY2s5vrk=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eM//LBNVL/yAbXOOY/XAOVHo7zk=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HSWu8KN3d3x19R4s/OX90QYUAcE=</DigestValue>
      </Reference>
      <Reference URI="/word/styles.xml?ContentType=application/vnd.openxmlformats-officedocument.wordprocessingml.styles+xml">
        <DigestMethod Algorithm="http://www.w3.org/2000/09/xmldsig#sha1"/>
        <DigestValue>C/OLYA3BrmlJt5mSfEb3oWHHxOs=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/DWJ70Mu7wVUMI0+4EdhSv6UpcE=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54</Pages>
  <Words>9265</Words>
  <Characters>52813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2022-11-04T06:00:00Z</cp:lastPrinted>
  <dcterms:created xsi:type="dcterms:W3CDTF">2021-10-09T02:25:00Z</dcterms:created>
  <dcterms:modified xsi:type="dcterms:W3CDTF">2023-09-28T04:09:00Z</dcterms:modified>
</cp:coreProperties>
</file>