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D9" w:rsidRPr="00274D0A" w:rsidRDefault="00A83C38" w:rsidP="004906D9">
      <w:pPr>
        <w:spacing w:after="120"/>
        <w:jc w:val="center"/>
        <w:rPr>
          <w:rFonts w:ascii="Times New Roman" w:hAnsi="Times New Roman" w:cs="Times New Roman"/>
          <w:b/>
          <w:bCs/>
          <w:sz w:val="24"/>
          <w:szCs w:val="24"/>
        </w:rPr>
      </w:pPr>
      <w:r>
        <w:rPr>
          <w:rFonts w:ascii="Times New Roman" w:eastAsia="Times New Roman" w:hAnsi="Times New Roman" w:cs="Times New Roman"/>
          <w:b/>
          <w:sz w:val="28"/>
          <w:szCs w:val="28"/>
        </w:rPr>
        <w:t xml:space="preserve"> </w:t>
      </w:r>
      <w:r w:rsidR="004906D9">
        <w:rPr>
          <w:rFonts w:ascii="Times New Roman" w:eastAsia="Times New Roman" w:hAnsi="Times New Roman" w:cs="Times New Roman"/>
          <w:b/>
          <w:sz w:val="28"/>
          <w:szCs w:val="28"/>
        </w:rPr>
        <w:t xml:space="preserve">      </w:t>
      </w:r>
      <w:r w:rsidR="004906D9" w:rsidRPr="00274D0A">
        <w:rPr>
          <w:rFonts w:ascii="Times New Roman" w:hAnsi="Times New Roman" w:cs="Times New Roman"/>
          <w:b/>
          <w:bCs/>
          <w:sz w:val="24"/>
          <w:szCs w:val="24"/>
        </w:rPr>
        <w:t>Филиал «Раздольненская школа»</w:t>
      </w:r>
    </w:p>
    <w:p w:rsidR="004906D9" w:rsidRPr="00274D0A" w:rsidRDefault="004906D9" w:rsidP="004906D9">
      <w:pPr>
        <w:spacing w:after="120"/>
        <w:jc w:val="center"/>
        <w:rPr>
          <w:rFonts w:ascii="Times New Roman" w:hAnsi="Times New Roman" w:cs="Times New Roman"/>
          <w:b/>
          <w:bCs/>
          <w:sz w:val="24"/>
          <w:szCs w:val="24"/>
        </w:rPr>
      </w:pPr>
      <w:r w:rsidRPr="00274D0A">
        <w:rPr>
          <w:rFonts w:ascii="Times New Roman" w:hAnsi="Times New Roman" w:cs="Times New Roman"/>
          <w:b/>
          <w:bCs/>
          <w:sz w:val="24"/>
          <w:szCs w:val="24"/>
        </w:rPr>
        <w:t>муниципального казённого общеобразовательного учреждения</w:t>
      </w:r>
    </w:p>
    <w:p w:rsidR="004906D9" w:rsidRPr="00274D0A" w:rsidRDefault="004906D9" w:rsidP="004906D9">
      <w:pPr>
        <w:spacing w:after="120"/>
        <w:jc w:val="center"/>
        <w:rPr>
          <w:rFonts w:ascii="Times New Roman" w:hAnsi="Times New Roman" w:cs="Times New Roman"/>
          <w:b/>
          <w:bCs/>
          <w:sz w:val="24"/>
          <w:szCs w:val="24"/>
        </w:rPr>
      </w:pPr>
      <w:r w:rsidRPr="00274D0A">
        <w:rPr>
          <w:rFonts w:ascii="Times New Roman" w:hAnsi="Times New Roman" w:cs="Times New Roman"/>
          <w:b/>
          <w:bCs/>
          <w:sz w:val="24"/>
          <w:szCs w:val="24"/>
        </w:rPr>
        <w:t>«</w:t>
      </w:r>
      <w:proofErr w:type="spellStart"/>
      <w:r w:rsidRPr="00274D0A">
        <w:rPr>
          <w:rFonts w:ascii="Times New Roman" w:hAnsi="Times New Roman" w:cs="Times New Roman"/>
          <w:b/>
          <w:bCs/>
          <w:sz w:val="24"/>
          <w:szCs w:val="24"/>
        </w:rPr>
        <w:t>Таловская</w:t>
      </w:r>
      <w:proofErr w:type="spellEnd"/>
      <w:r w:rsidRPr="00274D0A">
        <w:rPr>
          <w:rFonts w:ascii="Times New Roman" w:hAnsi="Times New Roman" w:cs="Times New Roman"/>
          <w:b/>
          <w:bCs/>
          <w:sz w:val="24"/>
          <w:szCs w:val="24"/>
        </w:rPr>
        <w:t xml:space="preserve"> средняя общеобразовательная школа»</w:t>
      </w:r>
    </w:p>
    <w:p w:rsidR="004906D9" w:rsidRPr="00274D0A" w:rsidRDefault="004906D9" w:rsidP="004906D9">
      <w:pPr>
        <w:spacing w:after="120"/>
        <w:jc w:val="center"/>
        <w:rPr>
          <w:rFonts w:ascii="Times New Roman" w:hAnsi="Times New Roman" w:cs="Times New Roman"/>
          <w:b/>
          <w:bCs/>
          <w:sz w:val="24"/>
          <w:szCs w:val="24"/>
        </w:rPr>
      </w:pPr>
    </w:p>
    <w:p w:rsidR="004906D9" w:rsidRPr="00274D0A" w:rsidRDefault="004906D9" w:rsidP="004906D9">
      <w:pPr>
        <w:spacing w:after="120"/>
        <w:rPr>
          <w:rFonts w:ascii="Times New Roman" w:hAnsi="Times New Roman" w:cs="Times New Roman"/>
          <w:b/>
          <w:bCs/>
          <w:sz w:val="24"/>
          <w:szCs w:val="24"/>
        </w:rPr>
      </w:pPr>
      <w:r w:rsidRPr="00274D0A">
        <w:rPr>
          <w:rFonts w:ascii="Times New Roman" w:hAnsi="Times New Roman" w:cs="Times New Roman"/>
          <w:b/>
          <w:bCs/>
          <w:sz w:val="24"/>
          <w:szCs w:val="24"/>
        </w:rPr>
        <w:t>«</w:t>
      </w:r>
      <w:proofErr w:type="gramStart"/>
      <w:r w:rsidRPr="00274D0A">
        <w:rPr>
          <w:rFonts w:ascii="Times New Roman" w:hAnsi="Times New Roman" w:cs="Times New Roman"/>
          <w:b/>
          <w:bCs/>
          <w:sz w:val="24"/>
          <w:szCs w:val="24"/>
        </w:rPr>
        <w:t xml:space="preserve">Рассмотрено»   </w:t>
      </w:r>
      <w:proofErr w:type="gramEnd"/>
      <w:r w:rsidRPr="00274D0A">
        <w:rPr>
          <w:rFonts w:ascii="Times New Roman" w:hAnsi="Times New Roman" w:cs="Times New Roman"/>
          <w:b/>
          <w:bCs/>
          <w:sz w:val="24"/>
          <w:szCs w:val="24"/>
        </w:rPr>
        <w:t xml:space="preserve">                                                             «Согласовано»                                               Утверждаю:</w:t>
      </w:r>
    </w:p>
    <w:p w:rsidR="004906D9" w:rsidRPr="00274D0A" w:rsidRDefault="004906D9" w:rsidP="004906D9">
      <w:pPr>
        <w:spacing w:after="120"/>
        <w:rPr>
          <w:rFonts w:ascii="Times New Roman" w:hAnsi="Times New Roman" w:cs="Times New Roman"/>
          <w:b/>
          <w:bCs/>
          <w:sz w:val="24"/>
          <w:szCs w:val="24"/>
        </w:rPr>
      </w:pPr>
      <w:r w:rsidRPr="00274D0A">
        <w:rPr>
          <w:rFonts w:ascii="Times New Roman" w:hAnsi="Times New Roman" w:cs="Times New Roman"/>
          <w:b/>
          <w:bCs/>
          <w:sz w:val="24"/>
          <w:szCs w:val="24"/>
        </w:rPr>
        <w:t xml:space="preserve">На заседании МС школы                                            зам директора по УВР                                   </w:t>
      </w:r>
      <w:r>
        <w:rPr>
          <w:rFonts w:ascii="Times New Roman" w:hAnsi="Times New Roman" w:cs="Times New Roman"/>
          <w:b/>
          <w:bCs/>
          <w:sz w:val="24"/>
          <w:szCs w:val="24"/>
        </w:rPr>
        <w:t xml:space="preserve"> </w:t>
      </w:r>
      <w:r w:rsidRPr="00274D0A">
        <w:rPr>
          <w:rFonts w:ascii="Times New Roman" w:hAnsi="Times New Roman" w:cs="Times New Roman"/>
          <w:b/>
          <w:bCs/>
          <w:sz w:val="24"/>
          <w:szCs w:val="24"/>
        </w:rPr>
        <w:t>Директор</w:t>
      </w:r>
    </w:p>
    <w:p w:rsidR="004906D9" w:rsidRPr="00274D0A" w:rsidRDefault="004906D9" w:rsidP="004906D9">
      <w:pPr>
        <w:spacing w:after="120"/>
        <w:rPr>
          <w:rFonts w:ascii="Times New Roman" w:hAnsi="Times New Roman" w:cs="Times New Roman"/>
          <w:b/>
          <w:bCs/>
          <w:sz w:val="24"/>
          <w:szCs w:val="24"/>
        </w:rPr>
      </w:pPr>
      <w:r w:rsidRPr="00274D0A">
        <w:rPr>
          <w:rFonts w:ascii="Times New Roman" w:hAnsi="Times New Roman" w:cs="Times New Roman"/>
          <w:b/>
          <w:bCs/>
          <w:sz w:val="24"/>
          <w:szCs w:val="24"/>
        </w:rPr>
        <w:t>Протокол №____________                                          МКОУ «</w:t>
      </w:r>
      <w:proofErr w:type="spellStart"/>
      <w:r w:rsidRPr="00274D0A">
        <w:rPr>
          <w:rFonts w:ascii="Times New Roman" w:hAnsi="Times New Roman" w:cs="Times New Roman"/>
          <w:b/>
          <w:bCs/>
          <w:sz w:val="24"/>
          <w:szCs w:val="24"/>
        </w:rPr>
        <w:t>Таловская</w:t>
      </w:r>
      <w:proofErr w:type="spellEnd"/>
      <w:r w:rsidRPr="00274D0A">
        <w:rPr>
          <w:rFonts w:ascii="Times New Roman" w:hAnsi="Times New Roman" w:cs="Times New Roman"/>
          <w:b/>
          <w:bCs/>
          <w:sz w:val="24"/>
          <w:szCs w:val="24"/>
        </w:rPr>
        <w:t xml:space="preserve"> </w:t>
      </w:r>
      <w:proofErr w:type="gramStart"/>
      <w:r w:rsidRPr="00274D0A">
        <w:rPr>
          <w:rFonts w:ascii="Times New Roman" w:hAnsi="Times New Roman" w:cs="Times New Roman"/>
          <w:b/>
          <w:bCs/>
          <w:sz w:val="24"/>
          <w:szCs w:val="24"/>
        </w:rPr>
        <w:t xml:space="preserve">СОШ»   </w:t>
      </w:r>
      <w:proofErr w:type="gramEnd"/>
      <w:r w:rsidRPr="00274D0A">
        <w:rPr>
          <w:rFonts w:ascii="Times New Roman" w:hAnsi="Times New Roman" w:cs="Times New Roman"/>
          <w:b/>
          <w:bCs/>
          <w:sz w:val="24"/>
          <w:szCs w:val="24"/>
        </w:rPr>
        <w:t xml:space="preserve">                          МКОУ «</w:t>
      </w:r>
      <w:proofErr w:type="spellStart"/>
      <w:r w:rsidRPr="00274D0A">
        <w:rPr>
          <w:rFonts w:ascii="Times New Roman" w:hAnsi="Times New Roman" w:cs="Times New Roman"/>
          <w:b/>
          <w:bCs/>
          <w:sz w:val="24"/>
          <w:szCs w:val="24"/>
        </w:rPr>
        <w:t>Таловская</w:t>
      </w:r>
      <w:proofErr w:type="spellEnd"/>
      <w:r w:rsidRPr="00274D0A">
        <w:rPr>
          <w:rFonts w:ascii="Times New Roman" w:hAnsi="Times New Roman" w:cs="Times New Roman"/>
          <w:b/>
          <w:bCs/>
          <w:sz w:val="24"/>
          <w:szCs w:val="24"/>
        </w:rPr>
        <w:t xml:space="preserve"> СОШ»                             </w:t>
      </w:r>
    </w:p>
    <w:p w:rsidR="004906D9" w:rsidRPr="00274D0A" w:rsidRDefault="004906D9" w:rsidP="004906D9">
      <w:pPr>
        <w:spacing w:after="120"/>
        <w:rPr>
          <w:rFonts w:ascii="Times New Roman" w:hAnsi="Times New Roman" w:cs="Times New Roman"/>
          <w:b/>
          <w:bCs/>
          <w:sz w:val="24"/>
          <w:szCs w:val="24"/>
        </w:rPr>
      </w:pPr>
      <w:r>
        <w:rPr>
          <w:rFonts w:ascii="Times New Roman" w:hAnsi="Times New Roman" w:cs="Times New Roman"/>
          <w:b/>
          <w:bCs/>
          <w:sz w:val="24"/>
          <w:szCs w:val="24"/>
        </w:rPr>
        <w:t>От «___</w:t>
      </w:r>
      <w:proofErr w:type="gramStart"/>
      <w:r>
        <w:rPr>
          <w:rFonts w:ascii="Times New Roman" w:hAnsi="Times New Roman" w:cs="Times New Roman"/>
          <w:b/>
          <w:bCs/>
          <w:sz w:val="24"/>
          <w:szCs w:val="24"/>
        </w:rPr>
        <w:t>_»_</w:t>
      </w:r>
      <w:proofErr w:type="gramEnd"/>
      <w:r>
        <w:rPr>
          <w:rFonts w:ascii="Times New Roman" w:hAnsi="Times New Roman" w:cs="Times New Roman"/>
          <w:b/>
          <w:bCs/>
          <w:sz w:val="24"/>
          <w:szCs w:val="24"/>
        </w:rPr>
        <w:t>_________202</w:t>
      </w:r>
      <w:r w:rsidRPr="00274D0A">
        <w:rPr>
          <w:rFonts w:ascii="Times New Roman" w:hAnsi="Times New Roman" w:cs="Times New Roman"/>
          <w:b/>
          <w:bCs/>
          <w:sz w:val="24"/>
          <w:szCs w:val="24"/>
        </w:rPr>
        <w:t>_</w:t>
      </w:r>
      <w:r w:rsidR="00DF7C7C">
        <w:rPr>
          <w:rFonts w:ascii="Times New Roman" w:hAnsi="Times New Roman" w:cs="Times New Roman"/>
          <w:b/>
          <w:bCs/>
          <w:sz w:val="24"/>
          <w:szCs w:val="24"/>
        </w:rPr>
        <w:t>3</w:t>
      </w:r>
      <w:r w:rsidRPr="00274D0A">
        <w:rPr>
          <w:rFonts w:ascii="Times New Roman" w:hAnsi="Times New Roman" w:cs="Times New Roman"/>
          <w:b/>
          <w:bCs/>
          <w:sz w:val="24"/>
          <w:szCs w:val="24"/>
        </w:rPr>
        <w:t>_г.                                      ________________________                             ________________________</w:t>
      </w:r>
    </w:p>
    <w:p w:rsidR="004906D9" w:rsidRPr="00274D0A" w:rsidRDefault="004906D9" w:rsidP="004906D9">
      <w:pPr>
        <w:spacing w:after="120"/>
        <w:rPr>
          <w:rFonts w:ascii="Times New Roman" w:hAnsi="Times New Roman" w:cs="Times New Roman"/>
          <w:b/>
          <w:bCs/>
          <w:sz w:val="24"/>
          <w:szCs w:val="24"/>
        </w:rPr>
      </w:pPr>
      <w:r w:rsidRPr="00274D0A">
        <w:rPr>
          <w:rFonts w:ascii="Times New Roman" w:hAnsi="Times New Roman" w:cs="Times New Roman"/>
          <w:b/>
          <w:bCs/>
          <w:sz w:val="24"/>
          <w:szCs w:val="24"/>
        </w:rPr>
        <w:t xml:space="preserve">Секретарь </w:t>
      </w:r>
      <w:proofErr w:type="gramStart"/>
      <w:r w:rsidRPr="00274D0A">
        <w:rPr>
          <w:rFonts w:ascii="Times New Roman" w:hAnsi="Times New Roman" w:cs="Times New Roman"/>
          <w:b/>
          <w:bCs/>
          <w:sz w:val="24"/>
          <w:szCs w:val="24"/>
        </w:rPr>
        <w:t xml:space="preserve">МС:   </w:t>
      </w:r>
      <w:proofErr w:type="gramEnd"/>
      <w:r w:rsidRPr="00274D0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D0F3F">
        <w:rPr>
          <w:rFonts w:ascii="Times New Roman" w:hAnsi="Times New Roman" w:cs="Times New Roman"/>
          <w:b/>
          <w:bCs/>
          <w:sz w:val="24"/>
          <w:szCs w:val="24"/>
        </w:rPr>
        <w:t>Кутузова Н.М.</w:t>
      </w:r>
      <w:r>
        <w:rPr>
          <w:rFonts w:ascii="Times New Roman" w:hAnsi="Times New Roman" w:cs="Times New Roman"/>
          <w:b/>
          <w:bCs/>
          <w:sz w:val="24"/>
          <w:szCs w:val="24"/>
        </w:rPr>
        <w:t xml:space="preserve">                </w:t>
      </w:r>
      <w:r w:rsidRPr="00274D0A">
        <w:rPr>
          <w:rFonts w:ascii="Times New Roman" w:hAnsi="Times New Roman" w:cs="Times New Roman"/>
          <w:b/>
          <w:bCs/>
          <w:sz w:val="24"/>
          <w:szCs w:val="24"/>
        </w:rPr>
        <w:t xml:space="preserve">                                 </w:t>
      </w:r>
      <w:r w:rsidR="002D0F3F">
        <w:rPr>
          <w:rFonts w:ascii="Times New Roman" w:hAnsi="Times New Roman" w:cs="Times New Roman"/>
          <w:b/>
          <w:bCs/>
          <w:sz w:val="24"/>
          <w:szCs w:val="24"/>
        </w:rPr>
        <w:t xml:space="preserve"> </w:t>
      </w:r>
      <w:r>
        <w:rPr>
          <w:rFonts w:ascii="Times New Roman" w:hAnsi="Times New Roman" w:cs="Times New Roman"/>
          <w:b/>
          <w:bCs/>
          <w:sz w:val="24"/>
          <w:szCs w:val="24"/>
        </w:rPr>
        <w:t>Шинкоренко Т.С.</w:t>
      </w:r>
    </w:p>
    <w:p w:rsidR="004906D9" w:rsidRPr="00274D0A" w:rsidRDefault="004906D9" w:rsidP="004906D9">
      <w:pPr>
        <w:spacing w:after="120"/>
        <w:rPr>
          <w:rFonts w:ascii="Times New Roman" w:hAnsi="Times New Roman" w:cs="Times New Roman"/>
          <w:b/>
          <w:bCs/>
          <w:sz w:val="24"/>
          <w:szCs w:val="24"/>
        </w:rPr>
      </w:pPr>
      <w:r>
        <w:rPr>
          <w:rFonts w:ascii="Times New Roman" w:hAnsi="Times New Roman" w:cs="Times New Roman"/>
          <w:b/>
          <w:bCs/>
          <w:sz w:val="24"/>
          <w:szCs w:val="24"/>
        </w:rPr>
        <w:t xml:space="preserve">         </w:t>
      </w:r>
      <w:r w:rsidRPr="00274D0A">
        <w:rPr>
          <w:rFonts w:ascii="Times New Roman" w:hAnsi="Times New Roman" w:cs="Times New Roman"/>
          <w:b/>
          <w:bCs/>
          <w:sz w:val="24"/>
          <w:szCs w:val="24"/>
        </w:rPr>
        <w:t xml:space="preserve">                                                                                   «___</w:t>
      </w:r>
      <w:proofErr w:type="gramStart"/>
      <w:r w:rsidRPr="00274D0A">
        <w:rPr>
          <w:rFonts w:ascii="Times New Roman" w:hAnsi="Times New Roman" w:cs="Times New Roman"/>
          <w:b/>
          <w:bCs/>
          <w:sz w:val="24"/>
          <w:szCs w:val="24"/>
        </w:rPr>
        <w:t>_»_</w:t>
      </w:r>
      <w:proofErr w:type="gramEnd"/>
      <w:r w:rsidRPr="00274D0A">
        <w:rPr>
          <w:rFonts w:ascii="Times New Roman" w:hAnsi="Times New Roman" w:cs="Times New Roman"/>
          <w:b/>
          <w:bCs/>
          <w:sz w:val="24"/>
          <w:szCs w:val="24"/>
        </w:rPr>
        <w:t>_________2</w:t>
      </w:r>
      <w:r>
        <w:rPr>
          <w:rFonts w:ascii="Times New Roman" w:hAnsi="Times New Roman" w:cs="Times New Roman"/>
          <w:b/>
          <w:bCs/>
          <w:sz w:val="24"/>
          <w:szCs w:val="24"/>
        </w:rPr>
        <w:t>02</w:t>
      </w:r>
      <w:r w:rsidR="00DF7C7C">
        <w:rPr>
          <w:rFonts w:ascii="Times New Roman" w:hAnsi="Times New Roman" w:cs="Times New Roman"/>
          <w:b/>
          <w:bCs/>
          <w:sz w:val="24"/>
          <w:szCs w:val="24"/>
        </w:rPr>
        <w:t>3</w:t>
      </w:r>
      <w:r w:rsidRPr="00274D0A">
        <w:rPr>
          <w:rFonts w:ascii="Times New Roman" w:hAnsi="Times New Roman" w:cs="Times New Roman"/>
          <w:b/>
          <w:bCs/>
          <w:sz w:val="24"/>
          <w:szCs w:val="24"/>
        </w:rPr>
        <w:t xml:space="preserve">г.                   </w:t>
      </w:r>
      <w:r>
        <w:rPr>
          <w:rFonts w:ascii="Times New Roman" w:hAnsi="Times New Roman" w:cs="Times New Roman"/>
          <w:b/>
          <w:bCs/>
          <w:sz w:val="24"/>
          <w:szCs w:val="24"/>
        </w:rPr>
        <w:t xml:space="preserve">             «___</w:t>
      </w:r>
      <w:proofErr w:type="gramStart"/>
      <w:r>
        <w:rPr>
          <w:rFonts w:ascii="Times New Roman" w:hAnsi="Times New Roman" w:cs="Times New Roman"/>
          <w:b/>
          <w:bCs/>
          <w:sz w:val="24"/>
          <w:szCs w:val="24"/>
        </w:rPr>
        <w:t>_»_</w:t>
      </w:r>
      <w:proofErr w:type="gramEnd"/>
      <w:r>
        <w:rPr>
          <w:rFonts w:ascii="Times New Roman" w:hAnsi="Times New Roman" w:cs="Times New Roman"/>
          <w:b/>
          <w:bCs/>
          <w:sz w:val="24"/>
          <w:szCs w:val="24"/>
        </w:rPr>
        <w:t>_________202</w:t>
      </w:r>
      <w:r w:rsidR="00DF7C7C">
        <w:rPr>
          <w:rFonts w:ascii="Times New Roman" w:hAnsi="Times New Roman" w:cs="Times New Roman"/>
          <w:b/>
          <w:bCs/>
          <w:sz w:val="24"/>
          <w:szCs w:val="24"/>
        </w:rPr>
        <w:t>3</w:t>
      </w:r>
      <w:r w:rsidRPr="00274D0A">
        <w:rPr>
          <w:rFonts w:ascii="Times New Roman" w:hAnsi="Times New Roman" w:cs="Times New Roman"/>
          <w:b/>
          <w:bCs/>
          <w:sz w:val="24"/>
          <w:szCs w:val="24"/>
        </w:rPr>
        <w:t xml:space="preserve">г.                                                </w:t>
      </w:r>
    </w:p>
    <w:p w:rsidR="004906D9" w:rsidRPr="00274D0A" w:rsidRDefault="004906D9" w:rsidP="004906D9">
      <w:pPr>
        <w:spacing w:after="120"/>
        <w:rPr>
          <w:rFonts w:ascii="Times New Roman" w:hAnsi="Times New Roman" w:cs="Times New Roman"/>
          <w:b/>
          <w:bCs/>
          <w:sz w:val="24"/>
          <w:szCs w:val="24"/>
        </w:rPr>
      </w:pPr>
    </w:p>
    <w:p w:rsidR="004906D9" w:rsidRPr="00274D0A" w:rsidRDefault="004906D9" w:rsidP="004906D9">
      <w:pPr>
        <w:spacing w:after="120"/>
        <w:jc w:val="center"/>
        <w:rPr>
          <w:rFonts w:ascii="Times New Roman" w:hAnsi="Times New Roman" w:cs="Times New Roman"/>
          <w:b/>
          <w:bCs/>
          <w:sz w:val="24"/>
          <w:szCs w:val="24"/>
        </w:rPr>
      </w:pPr>
      <w:r w:rsidRPr="00274D0A">
        <w:rPr>
          <w:rFonts w:ascii="Times New Roman" w:hAnsi="Times New Roman" w:cs="Times New Roman"/>
          <w:b/>
          <w:bCs/>
          <w:sz w:val="24"/>
          <w:szCs w:val="24"/>
        </w:rPr>
        <w:t>Рабочая программа</w:t>
      </w:r>
    </w:p>
    <w:p w:rsidR="004906D9" w:rsidRPr="00274D0A" w:rsidRDefault="004906D9" w:rsidP="004906D9">
      <w:pPr>
        <w:spacing w:after="120"/>
        <w:jc w:val="center"/>
        <w:rPr>
          <w:rFonts w:ascii="Times New Roman" w:hAnsi="Times New Roman" w:cs="Times New Roman"/>
          <w:b/>
          <w:bCs/>
          <w:sz w:val="24"/>
          <w:szCs w:val="24"/>
        </w:rPr>
      </w:pPr>
      <w:r w:rsidRPr="00274D0A">
        <w:rPr>
          <w:rFonts w:ascii="Times New Roman" w:hAnsi="Times New Roman" w:cs="Times New Roman"/>
          <w:b/>
          <w:bCs/>
          <w:sz w:val="24"/>
          <w:szCs w:val="24"/>
        </w:rPr>
        <w:t xml:space="preserve">учебного </w:t>
      </w:r>
      <w:r w:rsidR="00584868">
        <w:rPr>
          <w:rFonts w:ascii="Times New Roman" w:hAnsi="Times New Roman" w:cs="Times New Roman"/>
          <w:b/>
          <w:bCs/>
          <w:sz w:val="24"/>
          <w:szCs w:val="24"/>
        </w:rPr>
        <w:t>предмета</w:t>
      </w:r>
    </w:p>
    <w:p w:rsidR="004906D9" w:rsidRPr="00274D0A" w:rsidRDefault="004906D9" w:rsidP="004906D9">
      <w:pPr>
        <w:spacing w:after="120"/>
        <w:jc w:val="center"/>
        <w:rPr>
          <w:rFonts w:ascii="Times New Roman" w:hAnsi="Times New Roman" w:cs="Times New Roman"/>
          <w:b/>
          <w:bCs/>
          <w:sz w:val="24"/>
          <w:szCs w:val="24"/>
        </w:rPr>
      </w:pPr>
      <w:r w:rsidRPr="00274D0A">
        <w:rPr>
          <w:rFonts w:ascii="Times New Roman" w:hAnsi="Times New Roman" w:cs="Times New Roman"/>
          <w:b/>
          <w:bCs/>
          <w:sz w:val="24"/>
          <w:szCs w:val="24"/>
        </w:rPr>
        <w:t>«</w:t>
      </w:r>
      <w:r>
        <w:rPr>
          <w:rFonts w:ascii="Times New Roman" w:hAnsi="Times New Roman" w:cs="Times New Roman"/>
          <w:b/>
          <w:bCs/>
          <w:sz w:val="24"/>
          <w:szCs w:val="24"/>
        </w:rPr>
        <w:t>Алгебра</w:t>
      </w:r>
      <w:r w:rsidRPr="00274D0A">
        <w:rPr>
          <w:rFonts w:ascii="Times New Roman" w:hAnsi="Times New Roman" w:cs="Times New Roman"/>
          <w:b/>
          <w:bCs/>
          <w:sz w:val="24"/>
          <w:szCs w:val="24"/>
        </w:rPr>
        <w:t>»</w:t>
      </w:r>
    </w:p>
    <w:p w:rsidR="004906D9" w:rsidRPr="00274D0A" w:rsidRDefault="004906D9" w:rsidP="004906D9">
      <w:pPr>
        <w:spacing w:after="120"/>
        <w:jc w:val="center"/>
        <w:rPr>
          <w:rFonts w:ascii="Times New Roman" w:hAnsi="Times New Roman" w:cs="Times New Roman"/>
          <w:b/>
          <w:bCs/>
          <w:sz w:val="24"/>
          <w:szCs w:val="24"/>
        </w:rPr>
      </w:pPr>
      <w:proofErr w:type="gramStart"/>
      <w:r>
        <w:rPr>
          <w:rFonts w:ascii="Times New Roman" w:hAnsi="Times New Roman" w:cs="Times New Roman"/>
          <w:b/>
          <w:bCs/>
          <w:sz w:val="24"/>
          <w:szCs w:val="24"/>
        </w:rPr>
        <w:t>9  класс</w:t>
      </w:r>
      <w:proofErr w:type="gramEnd"/>
    </w:p>
    <w:p w:rsidR="004906D9" w:rsidRPr="00274D0A" w:rsidRDefault="004906D9" w:rsidP="004906D9">
      <w:pPr>
        <w:spacing w:after="120"/>
        <w:jc w:val="center"/>
        <w:rPr>
          <w:rFonts w:ascii="Times New Roman" w:hAnsi="Times New Roman" w:cs="Times New Roman"/>
          <w:b/>
          <w:bCs/>
          <w:sz w:val="24"/>
          <w:szCs w:val="24"/>
        </w:rPr>
      </w:pPr>
      <w:r>
        <w:rPr>
          <w:rFonts w:ascii="Times New Roman" w:hAnsi="Times New Roman" w:cs="Times New Roman"/>
          <w:b/>
          <w:bCs/>
          <w:sz w:val="24"/>
          <w:szCs w:val="24"/>
        </w:rPr>
        <w:t>на 202</w:t>
      </w:r>
      <w:r w:rsidR="00DF7C7C">
        <w:rPr>
          <w:rFonts w:ascii="Times New Roman" w:hAnsi="Times New Roman" w:cs="Times New Roman"/>
          <w:b/>
          <w:bCs/>
          <w:sz w:val="24"/>
          <w:szCs w:val="24"/>
        </w:rPr>
        <w:t>3</w:t>
      </w:r>
      <w:r>
        <w:rPr>
          <w:rFonts w:ascii="Times New Roman" w:hAnsi="Times New Roman" w:cs="Times New Roman"/>
          <w:b/>
          <w:bCs/>
          <w:sz w:val="24"/>
          <w:szCs w:val="24"/>
        </w:rPr>
        <w:t>-202</w:t>
      </w:r>
      <w:r w:rsidR="00DF7C7C">
        <w:rPr>
          <w:rFonts w:ascii="Times New Roman" w:hAnsi="Times New Roman" w:cs="Times New Roman"/>
          <w:b/>
          <w:bCs/>
          <w:sz w:val="24"/>
          <w:szCs w:val="24"/>
        </w:rPr>
        <w:t>4</w:t>
      </w:r>
      <w:r w:rsidRPr="00274D0A">
        <w:rPr>
          <w:rFonts w:ascii="Times New Roman" w:hAnsi="Times New Roman" w:cs="Times New Roman"/>
          <w:b/>
          <w:bCs/>
          <w:sz w:val="24"/>
          <w:szCs w:val="24"/>
        </w:rPr>
        <w:t xml:space="preserve"> учебный год.</w:t>
      </w:r>
    </w:p>
    <w:p w:rsidR="004906D9" w:rsidRPr="00274D0A" w:rsidRDefault="004906D9" w:rsidP="004906D9">
      <w:pPr>
        <w:spacing w:after="120"/>
        <w:jc w:val="center"/>
        <w:rPr>
          <w:rFonts w:ascii="Times New Roman" w:hAnsi="Times New Roman" w:cs="Times New Roman"/>
          <w:b/>
          <w:sz w:val="24"/>
          <w:szCs w:val="24"/>
        </w:rPr>
      </w:pPr>
      <w:r w:rsidRPr="00274D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74D0A">
        <w:rPr>
          <w:rFonts w:ascii="Times New Roman" w:hAnsi="Times New Roman" w:cs="Times New Roman"/>
          <w:b/>
          <w:sz w:val="24"/>
          <w:szCs w:val="24"/>
        </w:rPr>
        <w:t>Скурихина Ольга Николаевна</w:t>
      </w:r>
    </w:p>
    <w:p w:rsidR="004906D9" w:rsidRPr="00274D0A" w:rsidRDefault="004906D9" w:rsidP="004906D9">
      <w:pPr>
        <w:spacing w:after="120"/>
        <w:jc w:val="center"/>
        <w:rPr>
          <w:rFonts w:ascii="Times New Roman" w:hAnsi="Times New Roman" w:cs="Times New Roman"/>
          <w:b/>
          <w:sz w:val="24"/>
          <w:szCs w:val="24"/>
        </w:rPr>
      </w:pPr>
      <w:r w:rsidRPr="00274D0A">
        <w:rPr>
          <w:rFonts w:ascii="Times New Roman" w:hAnsi="Times New Roman" w:cs="Times New Roman"/>
          <w:b/>
          <w:sz w:val="24"/>
          <w:szCs w:val="24"/>
        </w:rPr>
        <w:t xml:space="preserve">                                                                                                                                                              Учитель математики 1 категории</w:t>
      </w:r>
    </w:p>
    <w:p w:rsidR="004906D9" w:rsidRDefault="004906D9" w:rsidP="004906D9">
      <w:pPr>
        <w:spacing w:after="120"/>
        <w:jc w:val="center"/>
        <w:rPr>
          <w:rFonts w:ascii="Times New Roman" w:hAnsi="Times New Roman" w:cs="Times New Roman"/>
          <w:b/>
          <w:sz w:val="24"/>
          <w:szCs w:val="24"/>
        </w:rPr>
      </w:pPr>
      <w:r w:rsidRPr="00274D0A">
        <w:rPr>
          <w:rFonts w:ascii="Times New Roman" w:hAnsi="Times New Roman" w:cs="Times New Roman"/>
          <w:b/>
          <w:sz w:val="24"/>
          <w:szCs w:val="24"/>
        </w:rPr>
        <w:t xml:space="preserve">                                                                                                                      </w:t>
      </w:r>
      <w:r>
        <w:rPr>
          <w:rFonts w:ascii="Times New Roman" w:hAnsi="Times New Roman" w:cs="Times New Roman"/>
          <w:b/>
          <w:sz w:val="24"/>
          <w:szCs w:val="24"/>
        </w:rPr>
        <w:t xml:space="preserve">                  стаж работы 3</w:t>
      </w:r>
      <w:r w:rsidR="00DF7C7C">
        <w:rPr>
          <w:rFonts w:ascii="Times New Roman" w:hAnsi="Times New Roman" w:cs="Times New Roman"/>
          <w:b/>
          <w:sz w:val="24"/>
          <w:szCs w:val="24"/>
        </w:rPr>
        <w:t>3</w:t>
      </w:r>
      <w:r w:rsidR="0008437D">
        <w:rPr>
          <w:rFonts w:ascii="Times New Roman" w:hAnsi="Times New Roman" w:cs="Times New Roman"/>
          <w:b/>
          <w:sz w:val="24"/>
          <w:szCs w:val="24"/>
        </w:rPr>
        <w:t xml:space="preserve"> года</w:t>
      </w:r>
    </w:p>
    <w:p w:rsidR="004906D9" w:rsidRPr="00274D0A" w:rsidRDefault="004906D9" w:rsidP="004906D9">
      <w:pPr>
        <w:spacing w:after="120"/>
        <w:jc w:val="center"/>
        <w:rPr>
          <w:rFonts w:ascii="Times New Roman" w:hAnsi="Times New Roman" w:cs="Times New Roman"/>
          <w:b/>
          <w:bCs/>
          <w:color w:val="333333"/>
          <w:sz w:val="24"/>
          <w:szCs w:val="24"/>
        </w:rPr>
      </w:pPr>
    </w:p>
    <w:p w:rsidR="004906D9" w:rsidRDefault="004906D9" w:rsidP="004906D9">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DF7C7C">
        <w:rPr>
          <w:rFonts w:ascii="Times New Roman" w:eastAsia="Times New Roman" w:hAnsi="Times New Roman" w:cs="Times New Roman"/>
          <w:b/>
          <w:sz w:val="24"/>
          <w:szCs w:val="24"/>
        </w:rPr>
        <w:t>3</w:t>
      </w:r>
      <w:r w:rsidRPr="00274D0A">
        <w:rPr>
          <w:rFonts w:ascii="Times New Roman" w:eastAsia="Times New Roman" w:hAnsi="Times New Roman" w:cs="Times New Roman"/>
          <w:b/>
          <w:sz w:val="24"/>
          <w:szCs w:val="24"/>
        </w:rPr>
        <w:t>г.</w:t>
      </w:r>
    </w:p>
    <w:p w:rsidR="004906D9" w:rsidRDefault="004906D9" w:rsidP="004906D9">
      <w:pPr>
        <w:shd w:val="clear" w:color="auto" w:fill="FFFFFF" w:themeFill="background1"/>
        <w:tabs>
          <w:tab w:val="left" w:pos="4695"/>
        </w:tabs>
        <w:jc w:val="center"/>
        <w:rPr>
          <w:rFonts w:ascii="Times New Roman" w:hAnsi="Times New Roman" w:cs="Times New Roman"/>
          <w:b/>
          <w:bCs/>
        </w:rPr>
      </w:pPr>
    </w:p>
    <w:p w:rsidR="004906D9" w:rsidRPr="0048497F" w:rsidRDefault="004906D9" w:rsidP="004906D9">
      <w:pPr>
        <w:spacing w:after="0" w:line="240" w:lineRule="auto"/>
        <w:jc w:val="center"/>
        <w:rPr>
          <w:rFonts w:ascii="Times New Roman" w:hAnsi="Times New Roman" w:cs="Times New Roman"/>
          <w:color w:val="000000"/>
          <w:sz w:val="24"/>
          <w:szCs w:val="24"/>
        </w:rPr>
      </w:pPr>
      <w:r w:rsidRPr="0048497F">
        <w:rPr>
          <w:rFonts w:ascii="Times New Roman" w:hAnsi="Times New Roman" w:cs="Times New Roman"/>
          <w:b/>
          <w:bCs/>
          <w:color w:val="000000"/>
          <w:sz w:val="24"/>
          <w:szCs w:val="24"/>
        </w:rPr>
        <w:lastRenderedPageBreak/>
        <w:t>Пояснительная записка</w:t>
      </w:r>
    </w:p>
    <w:p w:rsidR="004906D9" w:rsidRPr="004906D9" w:rsidRDefault="004906D9" w:rsidP="004906D9">
      <w:pPr>
        <w:spacing w:after="0" w:line="240" w:lineRule="auto"/>
        <w:rPr>
          <w:rFonts w:ascii="Times New Roman" w:hAnsi="Times New Roman" w:cs="Times New Roman"/>
          <w:color w:val="000000"/>
          <w:sz w:val="28"/>
          <w:szCs w:val="28"/>
        </w:rPr>
      </w:pPr>
      <w:r w:rsidRPr="004906D9">
        <w:rPr>
          <w:rFonts w:ascii="Times New Roman" w:hAnsi="Times New Roman" w:cs="Times New Roman"/>
          <w:b/>
          <w:color w:val="000000"/>
          <w:sz w:val="28"/>
          <w:szCs w:val="28"/>
        </w:rPr>
        <w:t>Данная рабочая программа разработана в соответствии с:</w:t>
      </w:r>
    </w:p>
    <w:p w:rsidR="004906D9" w:rsidRPr="004906D9" w:rsidRDefault="004906D9" w:rsidP="004906D9">
      <w:pPr>
        <w:pStyle w:val="a3"/>
        <w:numPr>
          <w:ilvl w:val="0"/>
          <w:numId w:val="1"/>
        </w:numPr>
        <w:ind w:right="-426"/>
        <w:contextualSpacing/>
        <w:rPr>
          <w:sz w:val="28"/>
          <w:szCs w:val="28"/>
        </w:rPr>
      </w:pPr>
      <w:r w:rsidRPr="004906D9">
        <w:rPr>
          <w:sz w:val="28"/>
          <w:szCs w:val="28"/>
        </w:rPr>
        <w:t>Федеральным законом «Об образовании» В РФ от 29.12.2012г. № 273_ФЗ</w:t>
      </w:r>
    </w:p>
    <w:p w:rsidR="004906D9" w:rsidRPr="004906D9" w:rsidRDefault="004906D9" w:rsidP="004906D9">
      <w:pPr>
        <w:pStyle w:val="a4"/>
        <w:numPr>
          <w:ilvl w:val="0"/>
          <w:numId w:val="1"/>
        </w:numPr>
        <w:spacing w:before="0" w:beforeAutospacing="0" w:after="0" w:afterAutospacing="0"/>
        <w:rPr>
          <w:sz w:val="28"/>
          <w:szCs w:val="28"/>
        </w:rPr>
      </w:pPr>
      <w:r w:rsidRPr="004906D9">
        <w:rPr>
          <w:sz w:val="28"/>
          <w:szCs w:val="28"/>
        </w:rPr>
        <w:t>Федеральным компонентом государственного стандарта общего образования, утвержденный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 1089 от 05.03.2004;</w:t>
      </w:r>
    </w:p>
    <w:p w:rsidR="004906D9" w:rsidRPr="004906D9" w:rsidRDefault="004906D9" w:rsidP="004906D9">
      <w:pPr>
        <w:pStyle w:val="a3"/>
        <w:numPr>
          <w:ilvl w:val="0"/>
          <w:numId w:val="1"/>
        </w:numPr>
        <w:ind w:right="-426"/>
        <w:contextualSpacing/>
        <w:rPr>
          <w:b/>
          <w:sz w:val="28"/>
          <w:szCs w:val="28"/>
        </w:rPr>
      </w:pPr>
      <w:r w:rsidRPr="004906D9">
        <w:rPr>
          <w:sz w:val="28"/>
          <w:szCs w:val="28"/>
        </w:rPr>
        <w:t xml:space="preserve">Федеральным государственным общеобразовательным стандартом основного общего образования/ Министерство образования и науки Российской </w:t>
      </w:r>
      <w:proofErr w:type="gramStart"/>
      <w:r w:rsidRPr="004906D9">
        <w:rPr>
          <w:sz w:val="28"/>
          <w:szCs w:val="28"/>
        </w:rPr>
        <w:t>Федерации.-</w:t>
      </w:r>
      <w:proofErr w:type="gramEnd"/>
      <w:r w:rsidRPr="004906D9">
        <w:rPr>
          <w:sz w:val="28"/>
          <w:szCs w:val="28"/>
        </w:rPr>
        <w:t>: Просвещение 2011-(Стандарты второго поколения)</w:t>
      </w:r>
    </w:p>
    <w:p w:rsidR="004906D9" w:rsidRPr="004906D9" w:rsidRDefault="004906D9" w:rsidP="004906D9">
      <w:pPr>
        <w:spacing w:after="0" w:line="240" w:lineRule="auto"/>
        <w:ind w:right="-426"/>
        <w:rPr>
          <w:rFonts w:ascii="Times New Roman" w:hAnsi="Times New Roman" w:cs="Times New Roman"/>
          <w:sz w:val="28"/>
          <w:szCs w:val="28"/>
        </w:rPr>
      </w:pPr>
      <w:r w:rsidRPr="004906D9">
        <w:rPr>
          <w:rFonts w:ascii="Times New Roman" w:hAnsi="Times New Roman" w:cs="Times New Roman"/>
          <w:b/>
          <w:sz w:val="28"/>
          <w:szCs w:val="28"/>
        </w:rPr>
        <w:t xml:space="preserve">   На основании:</w:t>
      </w:r>
    </w:p>
    <w:p w:rsidR="004906D9" w:rsidRPr="004906D9" w:rsidRDefault="004906D9" w:rsidP="004906D9">
      <w:pPr>
        <w:numPr>
          <w:ilvl w:val="0"/>
          <w:numId w:val="3"/>
        </w:numPr>
        <w:spacing w:after="0" w:line="240" w:lineRule="auto"/>
        <w:rPr>
          <w:rFonts w:ascii="Times New Roman" w:eastAsia="Times New Roman" w:hAnsi="Times New Roman" w:cs="Times New Roman"/>
          <w:sz w:val="28"/>
          <w:szCs w:val="28"/>
        </w:rPr>
      </w:pPr>
      <w:r w:rsidRPr="004906D9">
        <w:rPr>
          <w:rFonts w:ascii="Times New Roman" w:eastAsia="Times New Roman" w:hAnsi="Times New Roman" w:cs="Times New Roman"/>
          <w:sz w:val="28"/>
          <w:szCs w:val="28"/>
        </w:rPr>
        <w:t>Примерной программы по учебным предметам по математике. М.: Просвещение, 2011</w:t>
      </w:r>
    </w:p>
    <w:p w:rsidR="004906D9" w:rsidRPr="004906D9" w:rsidRDefault="004906D9" w:rsidP="004906D9">
      <w:pPr>
        <w:numPr>
          <w:ilvl w:val="0"/>
          <w:numId w:val="3"/>
        </w:numPr>
        <w:spacing w:after="0" w:line="240" w:lineRule="auto"/>
        <w:rPr>
          <w:rFonts w:ascii="Times New Roman" w:eastAsia="Times New Roman" w:hAnsi="Times New Roman" w:cs="Times New Roman"/>
          <w:sz w:val="28"/>
          <w:szCs w:val="28"/>
        </w:rPr>
      </w:pPr>
      <w:r w:rsidRPr="004906D9">
        <w:rPr>
          <w:rFonts w:ascii="Times New Roman" w:hAnsi="Times New Roman" w:cs="Times New Roman"/>
          <w:sz w:val="28"/>
          <w:szCs w:val="28"/>
        </w:rPr>
        <w:t xml:space="preserve">Основной </w:t>
      </w:r>
      <w:proofErr w:type="gramStart"/>
      <w:r w:rsidRPr="004906D9">
        <w:rPr>
          <w:rFonts w:ascii="Times New Roman" w:hAnsi="Times New Roman" w:cs="Times New Roman"/>
          <w:sz w:val="28"/>
          <w:szCs w:val="28"/>
        </w:rPr>
        <w:t>образовательной  программы</w:t>
      </w:r>
      <w:proofErr w:type="gramEnd"/>
      <w:r w:rsidRPr="004906D9">
        <w:rPr>
          <w:rFonts w:ascii="Times New Roman" w:hAnsi="Times New Roman" w:cs="Times New Roman"/>
          <w:sz w:val="28"/>
          <w:szCs w:val="28"/>
        </w:rPr>
        <w:t xml:space="preserve"> основного общего образования муниципального казённого общеобразовательного учреждения «</w:t>
      </w:r>
      <w:proofErr w:type="spellStart"/>
      <w:r w:rsidRPr="004906D9">
        <w:rPr>
          <w:rFonts w:ascii="Times New Roman" w:hAnsi="Times New Roman" w:cs="Times New Roman"/>
          <w:sz w:val="28"/>
          <w:szCs w:val="28"/>
        </w:rPr>
        <w:t>Таловская</w:t>
      </w:r>
      <w:proofErr w:type="spellEnd"/>
      <w:r w:rsidRPr="004906D9">
        <w:rPr>
          <w:rFonts w:ascii="Times New Roman" w:hAnsi="Times New Roman" w:cs="Times New Roman"/>
          <w:sz w:val="28"/>
          <w:szCs w:val="28"/>
        </w:rPr>
        <w:t xml:space="preserve"> средняя общеобразовательная школа» </w:t>
      </w:r>
    </w:p>
    <w:p w:rsidR="004906D9" w:rsidRPr="004906D9" w:rsidRDefault="004906D9" w:rsidP="004906D9">
      <w:pPr>
        <w:numPr>
          <w:ilvl w:val="0"/>
          <w:numId w:val="3"/>
        </w:numPr>
        <w:spacing w:after="0" w:line="240" w:lineRule="auto"/>
        <w:rPr>
          <w:rFonts w:ascii="Times New Roman" w:eastAsia="Arial" w:hAnsi="Times New Roman" w:cs="Times New Roman"/>
          <w:sz w:val="28"/>
          <w:szCs w:val="28"/>
        </w:rPr>
      </w:pPr>
      <w:proofErr w:type="gramStart"/>
      <w:r w:rsidRPr="004906D9">
        <w:rPr>
          <w:rFonts w:ascii="Times New Roman" w:eastAsia="Arial" w:hAnsi="Times New Roman" w:cs="Times New Roman"/>
          <w:sz w:val="28"/>
          <w:szCs w:val="28"/>
        </w:rPr>
        <w:t>Учебного  плана</w:t>
      </w:r>
      <w:proofErr w:type="gramEnd"/>
      <w:r w:rsidRPr="004906D9">
        <w:rPr>
          <w:rFonts w:ascii="Times New Roman" w:eastAsia="Arial" w:hAnsi="Times New Roman" w:cs="Times New Roman"/>
          <w:sz w:val="28"/>
          <w:szCs w:val="28"/>
        </w:rPr>
        <w:t xml:space="preserve">  филиала «Раздольненская школа» МКОУ «</w:t>
      </w:r>
      <w:proofErr w:type="spellStart"/>
      <w:r w:rsidRPr="004906D9">
        <w:rPr>
          <w:rFonts w:ascii="Times New Roman" w:eastAsia="Arial" w:hAnsi="Times New Roman" w:cs="Times New Roman"/>
          <w:sz w:val="28"/>
          <w:szCs w:val="28"/>
        </w:rPr>
        <w:t>Таловская</w:t>
      </w:r>
      <w:proofErr w:type="spellEnd"/>
      <w:r w:rsidRPr="004906D9">
        <w:rPr>
          <w:rFonts w:ascii="Times New Roman" w:eastAsia="Arial" w:hAnsi="Times New Roman" w:cs="Times New Roman"/>
          <w:sz w:val="28"/>
          <w:szCs w:val="28"/>
        </w:rPr>
        <w:t xml:space="preserve"> СОШ»  на  202</w:t>
      </w:r>
      <w:r w:rsidR="00DF7C7C">
        <w:rPr>
          <w:rFonts w:ascii="Times New Roman" w:eastAsia="Arial" w:hAnsi="Times New Roman" w:cs="Times New Roman"/>
          <w:sz w:val="28"/>
          <w:szCs w:val="28"/>
        </w:rPr>
        <w:t>3</w:t>
      </w:r>
      <w:r w:rsidRPr="004906D9">
        <w:rPr>
          <w:rFonts w:ascii="Times New Roman" w:eastAsia="Arial" w:hAnsi="Times New Roman" w:cs="Times New Roman"/>
          <w:sz w:val="28"/>
          <w:szCs w:val="28"/>
        </w:rPr>
        <w:t>-202</w:t>
      </w:r>
      <w:r w:rsidR="00DF7C7C">
        <w:rPr>
          <w:rFonts w:ascii="Times New Roman" w:eastAsia="Arial" w:hAnsi="Times New Roman" w:cs="Times New Roman"/>
          <w:sz w:val="28"/>
          <w:szCs w:val="28"/>
        </w:rPr>
        <w:t>4</w:t>
      </w:r>
      <w:r w:rsidRPr="004906D9">
        <w:rPr>
          <w:rFonts w:ascii="Times New Roman" w:eastAsia="Arial" w:hAnsi="Times New Roman" w:cs="Times New Roman"/>
          <w:sz w:val="28"/>
          <w:szCs w:val="28"/>
        </w:rPr>
        <w:t>учебный год.</w:t>
      </w:r>
    </w:p>
    <w:p w:rsidR="004906D9" w:rsidRPr="004906D9" w:rsidRDefault="004906D9" w:rsidP="004906D9">
      <w:pPr>
        <w:spacing w:after="0" w:line="240" w:lineRule="auto"/>
        <w:ind w:right="-426"/>
        <w:rPr>
          <w:rFonts w:ascii="Times New Roman" w:hAnsi="Times New Roman" w:cs="Times New Roman"/>
          <w:b/>
          <w:sz w:val="28"/>
          <w:szCs w:val="28"/>
        </w:rPr>
      </w:pPr>
      <w:r w:rsidRPr="004906D9">
        <w:rPr>
          <w:rFonts w:ascii="Times New Roman" w:hAnsi="Times New Roman" w:cs="Times New Roman"/>
          <w:b/>
          <w:sz w:val="28"/>
          <w:szCs w:val="28"/>
        </w:rPr>
        <w:t>С учётом:</w:t>
      </w:r>
    </w:p>
    <w:p w:rsidR="004906D9" w:rsidRPr="004906D9" w:rsidRDefault="004906D9" w:rsidP="004906D9">
      <w:pPr>
        <w:pStyle w:val="a3"/>
        <w:numPr>
          <w:ilvl w:val="0"/>
          <w:numId w:val="2"/>
        </w:numPr>
        <w:ind w:right="-426"/>
        <w:contextualSpacing/>
        <w:rPr>
          <w:b/>
          <w:sz w:val="28"/>
          <w:szCs w:val="28"/>
        </w:rPr>
      </w:pPr>
      <w:r w:rsidRPr="004906D9">
        <w:rPr>
          <w:sz w:val="28"/>
          <w:szCs w:val="28"/>
        </w:rPr>
        <w:t>требований ФГОС ООО, утвержденным приказом Министерства образования и науки Российской Федерации от «17» декабря 2010 г. № 1897,</w:t>
      </w:r>
    </w:p>
    <w:p w:rsidR="004906D9" w:rsidRPr="004906D9" w:rsidRDefault="004906D9" w:rsidP="004906D9">
      <w:pPr>
        <w:pStyle w:val="a3"/>
        <w:numPr>
          <w:ilvl w:val="0"/>
          <w:numId w:val="4"/>
        </w:numPr>
        <w:shd w:val="clear" w:color="auto" w:fill="FFFFFF" w:themeFill="background1"/>
        <w:contextualSpacing/>
        <w:rPr>
          <w:b/>
          <w:bCs/>
          <w:sz w:val="28"/>
          <w:szCs w:val="28"/>
        </w:rPr>
      </w:pPr>
      <w:r w:rsidRPr="004906D9">
        <w:rPr>
          <w:sz w:val="28"/>
          <w:szCs w:val="28"/>
        </w:rPr>
        <w:t xml:space="preserve">Авторской программой А.Г. Мерзляк, В.Б. Полонский, М.С. Якир, Е.В. Буцко (Математика: </w:t>
      </w:r>
      <w:proofErr w:type="gramStart"/>
      <w:r w:rsidRPr="004906D9">
        <w:rPr>
          <w:sz w:val="28"/>
          <w:szCs w:val="28"/>
        </w:rPr>
        <w:t>программы :</w:t>
      </w:r>
      <w:proofErr w:type="gramEnd"/>
      <w:r w:rsidRPr="004906D9">
        <w:rPr>
          <w:sz w:val="28"/>
          <w:szCs w:val="28"/>
        </w:rPr>
        <w:t xml:space="preserve"> 5–9 классы А.Г. Мерзляк, В.Б. Полонский, М.С. Якир, Е.В. Буцко /. — </w:t>
      </w:r>
      <w:proofErr w:type="gramStart"/>
      <w:r w:rsidRPr="004906D9">
        <w:rPr>
          <w:sz w:val="28"/>
          <w:szCs w:val="28"/>
        </w:rPr>
        <w:t>М. :</w:t>
      </w:r>
      <w:proofErr w:type="gramEnd"/>
      <w:r w:rsidRPr="004906D9">
        <w:rPr>
          <w:sz w:val="28"/>
          <w:szCs w:val="28"/>
        </w:rPr>
        <w:t xml:space="preserve"> </w:t>
      </w:r>
      <w:proofErr w:type="spellStart"/>
      <w:r w:rsidRPr="004906D9">
        <w:rPr>
          <w:sz w:val="28"/>
          <w:szCs w:val="28"/>
        </w:rPr>
        <w:t>Вентана</w:t>
      </w:r>
      <w:proofErr w:type="spellEnd"/>
      <w:r w:rsidRPr="004906D9">
        <w:rPr>
          <w:sz w:val="28"/>
          <w:szCs w:val="28"/>
        </w:rPr>
        <w:t>-Граф, 2018. — 152 с.):</w:t>
      </w:r>
      <w:r w:rsidRPr="004906D9">
        <w:rPr>
          <w:b/>
          <w:bCs/>
          <w:sz w:val="28"/>
          <w:szCs w:val="28"/>
        </w:rPr>
        <w:t xml:space="preserve"> </w:t>
      </w:r>
    </w:p>
    <w:p w:rsidR="004906D9" w:rsidRPr="004906D9" w:rsidRDefault="004906D9" w:rsidP="004906D9">
      <w:pPr>
        <w:shd w:val="clear" w:color="auto" w:fill="FFFFFF" w:themeFill="background1"/>
        <w:spacing w:after="0" w:line="240" w:lineRule="auto"/>
        <w:rPr>
          <w:rFonts w:ascii="Times New Roman" w:hAnsi="Times New Roman" w:cs="Times New Roman"/>
          <w:bCs/>
          <w:color w:val="111A05"/>
          <w:sz w:val="28"/>
          <w:szCs w:val="28"/>
        </w:rPr>
      </w:pPr>
      <w:r w:rsidRPr="004906D9">
        <w:rPr>
          <w:rFonts w:ascii="Times New Roman" w:hAnsi="Times New Roman" w:cs="Times New Roman"/>
          <w:bCs/>
          <w:color w:val="111A05"/>
          <w:sz w:val="28"/>
          <w:szCs w:val="28"/>
        </w:rPr>
        <w:t>Рабочая программа составлена в соответствии с рекомендованным М</w:t>
      </w:r>
      <w:r w:rsidRPr="004906D9">
        <w:rPr>
          <w:rFonts w:ascii="Times New Roman" w:hAnsi="Times New Roman" w:cs="Times New Roman"/>
          <w:sz w:val="28"/>
          <w:szCs w:val="28"/>
        </w:rPr>
        <w:t xml:space="preserve">инистерством образования Российской Федерации </w:t>
      </w:r>
      <w:r w:rsidRPr="004906D9">
        <w:rPr>
          <w:rFonts w:ascii="Times New Roman" w:hAnsi="Times New Roman" w:cs="Times New Roman"/>
          <w:bCs/>
          <w:color w:val="111A05"/>
          <w:sz w:val="28"/>
          <w:szCs w:val="28"/>
        </w:rPr>
        <w:t>учебником:</w:t>
      </w:r>
    </w:p>
    <w:p w:rsidR="004906D9" w:rsidRPr="004906D9" w:rsidRDefault="004906D9" w:rsidP="004906D9">
      <w:pPr>
        <w:shd w:val="clear" w:color="auto" w:fill="FFFFFF" w:themeFill="background1"/>
        <w:spacing w:after="0" w:line="240" w:lineRule="auto"/>
        <w:rPr>
          <w:rFonts w:ascii="Times New Roman" w:hAnsi="Times New Roman" w:cs="Times New Roman"/>
          <w:sz w:val="28"/>
          <w:szCs w:val="28"/>
        </w:rPr>
      </w:pPr>
      <w:r w:rsidRPr="004906D9">
        <w:rPr>
          <w:rFonts w:ascii="Times New Roman" w:hAnsi="Times New Roman" w:cs="Times New Roman"/>
          <w:sz w:val="28"/>
          <w:szCs w:val="28"/>
        </w:rPr>
        <w:t xml:space="preserve">Алгебра: 9 класс: учебник для учащихся общеобразовательных учреждений / А.Г. Мерзляк, В.Б. Полонский, М.С. Якир. — М.: </w:t>
      </w:r>
      <w:proofErr w:type="spellStart"/>
      <w:r w:rsidRPr="004906D9">
        <w:rPr>
          <w:rFonts w:ascii="Times New Roman" w:hAnsi="Times New Roman" w:cs="Times New Roman"/>
          <w:sz w:val="28"/>
          <w:szCs w:val="28"/>
        </w:rPr>
        <w:t>Вентана</w:t>
      </w:r>
      <w:proofErr w:type="spellEnd"/>
      <w:r w:rsidRPr="004906D9">
        <w:rPr>
          <w:rFonts w:ascii="Times New Roman" w:hAnsi="Times New Roman" w:cs="Times New Roman"/>
          <w:sz w:val="28"/>
          <w:szCs w:val="28"/>
        </w:rPr>
        <w:t>-Граф, 2021г.</w:t>
      </w:r>
    </w:p>
    <w:p w:rsidR="00744EB8" w:rsidRDefault="00744EB8"/>
    <w:p w:rsidR="004906D9" w:rsidRPr="00157A5C" w:rsidRDefault="004906D9" w:rsidP="004906D9">
      <w:pPr>
        <w:tabs>
          <w:tab w:val="left" w:pos="0"/>
        </w:tabs>
        <w:spacing w:before="240"/>
        <w:rPr>
          <w:rFonts w:ascii="Times New Roman" w:eastAsia="Calibri" w:hAnsi="Times New Roman" w:cs="Times New Roman"/>
          <w:sz w:val="28"/>
          <w:szCs w:val="28"/>
        </w:rPr>
      </w:pPr>
      <w:r w:rsidRPr="00157A5C">
        <w:rPr>
          <w:rFonts w:ascii="Times New Roman" w:eastAsia="Calibri" w:hAnsi="Times New Roman" w:cs="Times New Roman"/>
          <w:sz w:val="28"/>
          <w:szCs w:val="28"/>
        </w:rPr>
        <w:t xml:space="preserve">Рабочая программа учебного курса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w:t>
      </w:r>
    </w:p>
    <w:p w:rsidR="004906D9" w:rsidRPr="00157A5C" w:rsidRDefault="004906D9" w:rsidP="004906D9">
      <w:pPr>
        <w:tabs>
          <w:tab w:val="left" w:pos="0"/>
        </w:tabs>
        <w:ind w:firstLine="708"/>
        <w:jc w:val="both"/>
        <w:rPr>
          <w:rFonts w:ascii="Times New Roman" w:eastAsia="Calibri" w:hAnsi="Times New Roman" w:cs="Times New Roman"/>
          <w:sz w:val="28"/>
          <w:szCs w:val="28"/>
        </w:rPr>
      </w:pPr>
      <w:r w:rsidRPr="00157A5C">
        <w:rPr>
          <w:rFonts w:ascii="Times New Roman" w:eastAsia="Calibri" w:hAnsi="Times New Roman" w:cs="Times New Roman"/>
          <w:sz w:val="28"/>
          <w:szCs w:val="28"/>
        </w:rPr>
        <w:t xml:space="preserve">           Рабочая программа состоит из пояснительной записки, в которой конкретизируются общие цели основного общего образования с учетом специфики учебного предмета; общей характеристики учебного предмета; описания места </w:t>
      </w:r>
      <w:r w:rsidRPr="00157A5C">
        <w:rPr>
          <w:rFonts w:ascii="Times New Roman" w:eastAsia="Calibri" w:hAnsi="Times New Roman" w:cs="Times New Roman"/>
          <w:sz w:val="28"/>
          <w:szCs w:val="28"/>
        </w:rPr>
        <w:lastRenderedPageBreak/>
        <w:t>учебного предмета; содержания учебного предмета; тематического планирования с определением основных видов учебной деятельности; описания учебно-методического и материально-технического обеспечения образовательного процесса; планируемых результатов изучения учебного предмета.</w:t>
      </w:r>
    </w:p>
    <w:p w:rsidR="004906D9" w:rsidRDefault="004906D9" w:rsidP="004906D9">
      <w:pPr>
        <w:tabs>
          <w:tab w:val="left" w:pos="0"/>
        </w:tabs>
        <w:ind w:firstLine="708"/>
        <w:jc w:val="center"/>
        <w:rPr>
          <w:rFonts w:ascii="Times New Roman" w:hAnsi="Times New Roman" w:cs="Times New Roman"/>
          <w:b/>
          <w:sz w:val="28"/>
          <w:szCs w:val="28"/>
          <w:u w:val="single"/>
        </w:rPr>
      </w:pPr>
      <w:r w:rsidRPr="00854B27">
        <w:rPr>
          <w:rFonts w:ascii="Times New Roman" w:hAnsi="Times New Roman" w:cs="Times New Roman"/>
          <w:b/>
          <w:sz w:val="28"/>
          <w:szCs w:val="28"/>
          <w:u w:val="single"/>
        </w:rPr>
        <w:t>Общая характеристика курса алгебры в 9 классе:</w:t>
      </w:r>
    </w:p>
    <w:p w:rsidR="004906D9" w:rsidRDefault="004906D9" w:rsidP="004906D9">
      <w:pPr>
        <w:tabs>
          <w:tab w:val="left" w:pos="0"/>
        </w:tabs>
        <w:ind w:firstLine="708"/>
        <w:jc w:val="both"/>
        <w:rPr>
          <w:rFonts w:ascii="Times New Roman" w:hAnsi="Times New Roman" w:cs="Times New Roman"/>
          <w:b/>
          <w:bCs/>
          <w:sz w:val="28"/>
          <w:szCs w:val="28"/>
        </w:rPr>
      </w:pPr>
      <w:r w:rsidRPr="00854B27">
        <w:rPr>
          <w:rFonts w:ascii="Times New Roman" w:hAnsi="Times New Roman" w:cs="Times New Roman"/>
          <w:sz w:val="28"/>
          <w:szCs w:val="28"/>
        </w:rPr>
        <w:t xml:space="preserve">Содержание курса алгебры в 9 классе представлено в виде следующих содержательных разделов: </w:t>
      </w:r>
      <w:r w:rsidRPr="00854B27">
        <w:rPr>
          <w:rFonts w:ascii="Times New Roman" w:hAnsi="Times New Roman" w:cs="Times New Roman"/>
          <w:b/>
          <w:bCs/>
          <w:sz w:val="28"/>
          <w:szCs w:val="28"/>
        </w:rPr>
        <w:t>«Алгебра», «Функции</w:t>
      </w:r>
      <w:proofErr w:type="gramStart"/>
      <w:r w:rsidRPr="00854B27">
        <w:rPr>
          <w:rFonts w:ascii="Times New Roman" w:hAnsi="Times New Roman" w:cs="Times New Roman"/>
          <w:b/>
          <w:bCs/>
          <w:sz w:val="28"/>
          <w:szCs w:val="28"/>
        </w:rPr>
        <w:t>»,  «</w:t>
      </w:r>
      <w:proofErr w:type="gramEnd"/>
      <w:r w:rsidRPr="00854B27">
        <w:rPr>
          <w:rFonts w:ascii="Times New Roman" w:hAnsi="Times New Roman" w:cs="Times New Roman"/>
          <w:b/>
          <w:bCs/>
          <w:sz w:val="28"/>
          <w:szCs w:val="28"/>
        </w:rPr>
        <w:t>Элементы прикладной математики», «Алгебра в историческом развитии».</w:t>
      </w:r>
    </w:p>
    <w:p w:rsidR="004906D9" w:rsidRDefault="004906D9" w:rsidP="004906D9">
      <w:pPr>
        <w:tabs>
          <w:tab w:val="left" w:pos="0"/>
        </w:tabs>
        <w:ind w:firstLine="708"/>
        <w:jc w:val="both"/>
        <w:rPr>
          <w:rFonts w:ascii="Times New Roman" w:hAnsi="Times New Roman" w:cs="Times New Roman"/>
          <w:sz w:val="28"/>
          <w:szCs w:val="28"/>
        </w:rPr>
      </w:pPr>
      <w:r w:rsidRPr="00157A5C">
        <w:rPr>
          <w:rFonts w:ascii="Times New Roman" w:hAnsi="Times New Roman" w:cs="Times New Roman"/>
          <w:sz w:val="28"/>
          <w:szCs w:val="28"/>
        </w:rPr>
        <w:t xml:space="preserve">Содержание раздела </w:t>
      </w:r>
      <w:r w:rsidRPr="00157A5C">
        <w:rPr>
          <w:rFonts w:ascii="Times New Roman" w:hAnsi="Times New Roman" w:cs="Times New Roman"/>
          <w:b/>
          <w:bCs/>
          <w:sz w:val="28"/>
          <w:szCs w:val="28"/>
        </w:rPr>
        <w:t xml:space="preserve">«Алгебра» </w:t>
      </w:r>
      <w:r w:rsidRPr="00157A5C">
        <w:rPr>
          <w:rFonts w:ascii="Times New Roman" w:hAnsi="Times New Roman" w:cs="Times New Roman"/>
          <w:sz w:val="28"/>
          <w:szCs w:val="28"/>
        </w:rPr>
        <w:t>формирует знания о математическом языке, необходимые для решения математических задач, задач из смежных дисциплин, а также прак</w:t>
      </w:r>
      <w:r w:rsidRPr="00157A5C">
        <w:rPr>
          <w:rFonts w:ascii="Times New Roman" w:hAnsi="Times New Roman" w:cs="Times New Roman"/>
          <w:sz w:val="28"/>
          <w:szCs w:val="28"/>
        </w:rPr>
        <w:softHyphen/>
        <w:t>тических задач. Изучение материала способствует формированию у учащихся математического аппарата решения задач с помощью уравнений, систем уравнений и нера</w:t>
      </w:r>
      <w:r w:rsidRPr="00157A5C">
        <w:rPr>
          <w:rFonts w:ascii="Times New Roman" w:hAnsi="Times New Roman" w:cs="Times New Roman"/>
          <w:sz w:val="28"/>
          <w:szCs w:val="28"/>
        </w:rPr>
        <w:softHyphen/>
        <w:t>венств. Материал данного раздела представлен в аспекте, способствующем формированию у учащихся умения пользоваться алгоритмами. Существенная роль при этом отводится раз</w:t>
      </w:r>
      <w:r w:rsidRPr="00157A5C">
        <w:rPr>
          <w:rFonts w:ascii="Times New Roman" w:hAnsi="Times New Roman" w:cs="Times New Roman"/>
          <w:sz w:val="28"/>
          <w:szCs w:val="28"/>
        </w:rPr>
        <w:softHyphen/>
        <w:t>витию алгоритмического мышления — важной составляю</w:t>
      </w:r>
      <w:r w:rsidRPr="00157A5C">
        <w:rPr>
          <w:rFonts w:ascii="Times New Roman" w:hAnsi="Times New Roman" w:cs="Times New Roman"/>
          <w:sz w:val="28"/>
          <w:szCs w:val="28"/>
        </w:rPr>
        <w:softHyphen/>
        <w:t>щей интеллектуального развития человека.</w:t>
      </w:r>
    </w:p>
    <w:p w:rsidR="004906D9" w:rsidRDefault="004906D9" w:rsidP="004906D9">
      <w:pPr>
        <w:tabs>
          <w:tab w:val="left" w:pos="0"/>
        </w:tabs>
        <w:ind w:firstLine="708"/>
        <w:jc w:val="both"/>
        <w:rPr>
          <w:rFonts w:ascii="Times New Roman" w:hAnsi="Times New Roman" w:cs="Times New Roman"/>
          <w:sz w:val="28"/>
          <w:szCs w:val="28"/>
        </w:rPr>
      </w:pPr>
      <w:r w:rsidRPr="00157A5C">
        <w:rPr>
          <w:rFonts w:ascii="Times New Roman" w:hAnsi="Times New Roman" w:cs="Times New Roman"/>
          <w:sz w:val="28"/>
          <w:szCs w:val="28"/>
        </w:rPr>
        <w:t xml:space="preserve">Цель содержания раздела </w:t>
      </w:r>
      <w:r w:rsidRPr="00157A5C">
        <w:rPr>
          <w:rFonts w:ascii="Times New Roman" w:hAnsi="Times New Roman" w:cs="Times New Roman"/>
          <w:b/>
          <w:bCs/>
          <w:sz w:val="28"/>
          <w:szCs w:val="28"/>
        </w:rPr>
        <w:t xml:space="preserve">«Функции» </w:t>
      </w:r>
      <w:r w:rsidRPr="00157A5C">
        <w:rPr>
          <w:rFonts w:ascii="Times New Roman" w:hAnsi="Times New Roman" w:cs="Times New Roman"/>
          <w:sz w:val="28"/>
          <w:szCs w:val="28"/>
        </w:rPr>
        <w:t>— получение школьниками конкретных знаний о функции как важнейшей мате</w:t>
      </w:r>
      <w:r w:rsidRPr="00157A5C">
        <w:rPr>
          <w:rFonts w:ascii="Times New Roman" w:hAnsi="Times New Roman" w:cs="Times New Roman"/>
          <w:sz w:val="28"/>
          <w:szCs w:val="28"/>
        </w:rPr>
        <w:softHyphen/>
        <w:t>матической модели для описания и исследования процессов и явлений окружающего мира. Соответствующий материал способствует развитию воображения и творческих способно</w:t>
      </w:r>
      <w:r w:rsidRPr="00157A5C">
        <w:rPr>
          <w:rFonts w:ascii="Times New Roman" w:hAnsi="Times New Roman" w:cs="Times New Roman"/>
          <w:sz w:val="28"/>
          <w:szCs w:val="28"/>
        </w:rPr>
        <w:softHyphen/>
        <w:t>стей учащихся, умению использовать различные языки мате</w:t>
      </w:r>
      <w:r w:rsidRPr="00157A5C">
        <w:rPr>
          <w:rFonts w:ascii="Times New Roman" w:hAnsi="Times New Roman" w:cs="Times New Roman"/>
          <w:sz w:val="28"/>
          <w:szCs w:val="28"/>
        </w:rPr>
        <w:softHyphen/>
        <w:t>матики (словесный, символический, графический).</w:t>
      </w:r>
    </w:p>
    <w:p w:rsidR="004906D9" w:rsidRPr="00157A5C" w:rsidRDefault="004906D9" w:rsidP="004906D9">
      <w:pPr>
        <w:tabs>
          <w:tab w:val="left" w:pos="0"/>
        </w:tabs>
        <w:ind w:firstLine="708"/>
        <w:jc w:val="both"/>
        <w:rPr>
          <w:rFonts w:ascii="Times New Roman" w:hAnsi="Times New Roman" w:cs="Times New Roman"/>
          <w:sz w:val="28"/>
          <w:szCs w:val="28"/>
        </w:rPr>
      </w:pPr>
      <w:r w:rsidRPr="00157A5C">
        <w:rPr>
          <w:rFonts w:ascii="Times New Roman" w:hAnsi="Times New Roman" w:cs="Times New Roman"/>
          <w:sz w:val="28"/>
          <w:szCs w:val="28"/>
        </w:rPr>
        <w:t xml:space="preserve">Содержание раздела </w:t>
      </w:r>
      <w:r w:rsidRPr="00157A5C">
        <w:rPr>
          <w:rFonts w:ascii="Times New Roman" w:hAnsi="Times New Roman" w:cs="Times New Roman"/>
          <w:b/>
          <w:sz w:val="28"/>
          <w:szCs w:val="28"/>
        </w:rPr>
        <w:t>«Элементы прикладной математики»</w:t>
      </w:r>
      <w:r w:rsidRPr="00157A5C">
        <w:rPr>
          <w:rFonts w:ascii="Times New Roman" w:hAnsi="Times New Roman" w:cs="Times New Roman"/>
          <w:sz w:val="28"/>
          <w:szCs w:val="28"/>
        </w:rPr>
        <w:t xml:space="preserve"> раскрывает прикладное и практическое значения математики в современном мире. Материал данного раздела способствует формированию умения представлять и анализировать различную информацию, пониманию вероятностного характера реальных зависимостей.</w:t>
      </w:r>
    </w:p>
    <w:p w:rsidR="004906D9" w:rsidRPr="00157A5C" w:rsidRDefault="004906D9" w:rsidP="004906D9">
      <w:pPr>
        <w:keepNext/>
        <w:keepLines/>
        <w:shd w:val="clear" w:color="auto" w:fill="FFFFFF"/>
        <w:spacing w:line="240" w:lineRule="auto"/>
        <w:ind w:left="10" w:right="24" w:firstLine="694"/>
        <w:jc w:val="both"/>
        <w:rPr>
          <w:rFonts w:ascii="Times New Roman" w:hAnsi="Times New Roman" w:cs="Times New Roman"/>
          <w:sz w:val="28"/>
          <w:szCs w:val="28"/>
        </w:rPr>
      </w:pPr>
      <w:r w:rsidRPr="00157A5C">
        <w:rPr>
          <w:rFonts w:ascii="Times New Roman" w:hAnsi="Times New Roman" w:cs="Times New Roman"/>
          <w:sz w:val="28"/>
          <w:szCs w:val="28"/>
        </w:rPr>
        <w:t xml:space="preserve">Раздел </w:t>
      </w:r>
      <w:r w:rsidRPr="00157A5C">
        <w:rPr>
          <w:rFonts w:ascii="Times New Roman" w:hAnsi="Times New Roman" w:cs="Times New Roman"/>
          <w:b/>
          <w:bCs/>
          <w:sz w:val="28"/>
          <w:szCs w:val="28"/>
        </w:rPr>
        <w:t xml:space="preserve">«Алгебра в историческом развитии» </w:t>
      </w:r>
      <w:r w:rsidRPr="00157A5C">
        <w:rPr>
          <w:rFonts w:ascii="Times New Roman" w:hAnsi="Times New Roman" w:cs="Times New Roman"/>
          <w:sz w:val="28"/>
          <w:szCs w:val="28"/>
        </w:rPr>
        <w:t>предназна</w:t>
      </w:r>
      <w:r w:rsidRPr="00157A5C">
        <w:rPr>
          <w:rFonts w:ascii="Times New Roman" w:hAnsi="Times New Roman" w:cs="Times New Roman"/>
          <w:sz w:val="28"/>
          <w:szCs w:val="28"/>
        </w:rPr>
        <w:softHyphen/>
        <w:t>чен для формирования представлений о математике как ча</w:t>
      </w:r>
      <w:r w:rsidRPr="00157A5C">
        <w:rPr>
          <w:rFonts w:ascii="Times New Roman" w:hAnsi="Times New Roman" w:cs="Times New Roman"/>
          <w:sz w:val="28"/>
          <w:szCs w:val="28"/>
        </w:rPr>
        <w:softHyphen/>
        <w:t>сти человеческой культуры, для общего развития школьни</w:t>
      </w:r>
      <w:r w:rsidRPr="00157A5C">
        <w:rPr>
          <w:rFonts w:ascii="Times New Roman" w:hAnsi="Times New Roman" w:cs="Times New Roman"/>
          <w:sz w:val="28"/>
          <w:szCs w:val="28"/>
        </w:rPr>
        <w:softHyphen/>
        <w:t>ков, создания культурно-исторической среды обучения.</w:t>
      </w:r>
    </w:p>
    <w:p w:rsidR="004906D9" w:rsidRPr="004906D9" w:rsidRDefault="004906D9" w:rsidP="004906D9">
      <w:pPr>
        <w:shd w:val="clear" w:color="auto" w:fill="FFFFFF"/>
        <w:autoSpaceDE w:val="0"/>
        <w:autoSpaceDN w:val="0"/>
        <w:adjustRightInd w:val="0"/>
        <w:jc w:val="center"/>
        <w:rPr>
          <w:rFonts w:ascii="Times New Roman" w:hAnsi="Times New Roman" w:cs="Times New Roman"/>
          <w:color w:val="000000"/>
          <w:sz w:val="28"/>
          <w:szCs w:val="28"/>
        </w:rPr>
      </w:pPr>
      <w:r w:rsidRPr="004906D9">
        <w:rPr>
          <w:rFonts w:ascii="Times New Roman" w:hAnsi="Times New Roman" w:cs="Times New Roman"/>
          <w:b/>
          <w:sz w:val="28"/>
          <w:szCs w:val="28"/>
        </w:rPr>
        <w:t>Место учебного предмета в базисном учебном плане</w:t>
      </w:r>
    </w:p>
    <w:p w:rsidR="004906D9" w:rsidRDefault="004906D9" w:rsidP="004906D9">
      <w:pPr>
        <w:ind w:firstLine="709"/>
        <w:jc w:val="both"/>
        <w:rPr>
          <w:rFonts w:ascii="Times New Roman" w:hAnsi="Times New Roman" w:cs="Times New Roman"/>
          <w:sz w:val="28"/>
          <w:szCs w:val="28"/>
        </w:rPr>
      </w:pPr>
      <w:r w:rsidRPr="004906D9">
        <w:rPr>
          <w:rFonts w:ascii="Times New Roman" w:hAnsi="Times New Roman" w:cs="Times New Roman"/>
          <w:sz w:val="28"/>
          <w:szCs w:val="28"/>
        </w:rPr>
        <w:lastRenderedPageBreak/>
        <w:t xml:space="preserve">Рабочая программа составлена в соответствии с учебным </w:t>
      </w:r>
      <w:proofErr w:type="gramStart"/>
      <w:r w:rsidRPr="004906D9">
        <w:rPr>
          <w:rFonts w:ascii="Times New Roman" w:hAnsi="Times New Roman" w:cs="Times New Roman"/>
          <w:sz w:val="28"/>
          <w:szCs w:val="28"/>
        </w:rPr>
        <w:t>планом  филиала</w:t>
      </w:r>
      <w:proofErr w:type="gramEnd"/>
      <w:r w:rsidRPr="004906D9">
        <w:rPr>
          <w:rFonts w:ascii="Times New Roman" w:hAnsi="Times New Roman" w:cs="Times New Roman"/>
          <w:sz w:val="28"/>
          <w:szCs w:val="28"/>
        </w:rPr>
        <w:t xml:space="preserve"> «Раздольненская школа МОУ «</w:t>
      </w:r>
      <w:proofErr w:type="spellStart"/>
      <w:r w:rsidRPr="004906D9">
        <w:rPr>
          <w:rFonts w:ascii="Times New Roman" w:hAnsi="Times New Roman" w:cs="Times New Roman"/>
          <w:sz w:val="28"/>
          <w:szCs w:val="28"/>
        </w:rPr>
        <w:t>Таловская</w:t>
      </w:r>
      <w:proofErr w:type="spellEnd"/>
      <w:r w:rsidRPr="004906D9">
        <w:rPr>
          <w:rFonts w:ascii="Times New Roman" w:hAnsi="Times New Roman" w:cs="Times New Roman"/>
          <w:sz w:val="28"/>
          <w:szCs w:val="28"/>
        </w:rPr>
        <w:t xml:space="preserve"> СОШ», календарным учебным графиком на 202</w:t>
      </w:r>
      <w:r w:rsidR="00DF7C7C">
        <w:rPr>
          <w:rFonts w:ascii="Times New Roman" w:hAnsi="Times New Roman" w:cs="Times New Roman"/>
          <w:sz w:val="28"/>
          <w:szCs w:val="28"/>
        </w:rPr>
        <w:t>3</w:t>
      </w:r>
      <w:r w:rsidRPr="004906D9">
        <w:rPr>
          <w:rFonts w:ascii="Times New Roman" w:hAnsi="Times New Roman" w:cs="Times New Roman"/>
          <w:sz w:val="28"/>
          <w:szCs w:val="28"/>
        </w:rPr>
        <w:t>-202</w:t>
      </w:r>
      <w:r w:rsidR="00DF7C7C">
        <w:rPr>
          <w:rFonts w:ascii="Times New Roman" w:hAnsi="Times New Roman" w:cs="Times New Roman"/>
          <w:sz w:val="28"/>
          <w:szCs w:val="28"/>
        </w:rPr>
        <w:t>3</w:t>
      </w:r>
      <w:r w:rsidRPr="004906D9">
        <w:rPr>
          <w:rFonts w:ascii="Times New Roman" w:hAnsi="Times New Roman" w:cs="Times New Roman"/>
          <w:sz w:val="28"/>
          <w:szCs w:val="28"/>
        </w:rPr>
        <w:t xml:space="preserve"> учебный год. На изучение алгебры в 9 классе отводится 102 часа из расчёта 3 часа в неделю.</w:t>
      </w:r>
    </w:p>
    <w:p w:rsidR="008358E1" w:rsidRPr="008358E1" w:rsidRDefault="008358E1" w:rsidP="008358E1">
      <w:pPr>
        <w:shd w:val="clear" w:color="auto" w:fill="FFFFFF"/>
        <w:spacing w:after="0" w:line="240" w:lineRule="auto"/>
        <w:jc w:val="center"/>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shd w:val="clear" w:color="auto" w:fill="FFFFFF"/>
        </w:rPr>
        <w:t>Цели и задачи курса</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Обучение математике в основной школе направлено на достижение следующих </w:t>
      </w:r>
      <w:r w:rsidRPr="008358E1">
        <w:rPr>
          <w:rFonts w:ascii="Times New Roman" w:eastAsia="Times New Roman" w:hAnsi="Times New Roman" w:cs="Times New Roman"/>
          <w:b/>
          <w:bCs/>
          <w:color w:val="000000"/>
          <w:sz w:val="28"/>
          <w:szCs w:val="28"/>
        </w:rPr>
        <w:t>целей и задач</w:t>
      </w:r>
      <w:r w:rsidRPr="008358E1">
        <w:rPr>
          <w:rFonts w:ascii="Times New Roman" w:eastAsia="Times New Roman" w:hAnsi="Times New Roman" w:cs="Times New Roman"/>
          <w:color w:val="000000"/>
          <w:sz w:val="28"/>
          <w:szCs w:val="28"/>
        </w:rPr>
        <w:t>:</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1) </w:t>
      </w:r>
      <w:r w:rsidRPr="008358E1">
        <w:rPr>
          <w:rFonts w:ascii="Times New Roman" w:eastAsia="Times New Roman" w:hAnsi="Times New Roman" w:cs="Times New Roman"/>
          <w:i/>
          <w:iCs/>
          <w:color w:val="000000"/>
          <w:sz w:val="28"/>
          <w:szCs w:val="28"/>
        </w:rPr>
        <w:t>в направлении личностного развития:</w:t>
      </w:r>
    </w:p>
    <w:p w:rsidR="008358E1" w:rsidRPr="008358E1" w:rsidRDefault="008358E1" w:rsidP="008358E1">
      <w:pPr>
        <w:numPr>
          <w:ilvl w:val="0"/>
          <w:numId w:val="40"/>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8358E1" w:rsidRPr="008358E1" w:rsidRDefault="008358E1" w:rsidP="008358E1">
      <w:pPr>
        <w:numPr>
          <w:ilvl w:val="0"/>
          <w:numId w:val="40"/>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развитие логического и критического мышления, культуры речи, способности к умственному эксперименту;</w:t>
      </w:r>
    </w:p>
    <w:p w:rsidR="008358E1" w:rsidRPr="008358E1" w:rsidRDefault="008358E1" w:rsidP="008358E1">
      <w:pPr>
        <w:numPr>
          <w:ilvl w:val="0"/>
          <w:numId w:val="40"/>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8358E1" w:rsidRPr="008358E1" w:rsidRDefault="008358E1" w:rsidP="008358E1">
      <w:pPr>
        <w:numPr>
          <w:ilvl w:val="0"/>
          <w:numId w:val="40"/>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воспитание качеств личности, обеспечивающих социальную мобильность, способность принимать самостоятельные решения;</w:t>
      </w:r>
    </w:p>
    <w:p w:rsidR="008358E1" w:rsidRPr="008358E1" w:rsidRDefault="008358E1" w:rsidP="008358E1">
      <w:pPr>
        <w:numPr>
          <w:ilvl w:val="0"/>
          <w:numId w:val="40"/>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формирование качеств мышления, необходимых для адаптации в современном информационном обществе;</w:t>
      </w:r>
    </w:p>
    <w:p w:rsidR="008358E1" w:rsidRPr="008358E1" w:rsidRDefault="008358E1" w:rsidP="008358E1">
      <w:pPr>
        <w:numPr>
          <w:ilvl w:val="0"/>
          <w:numId w:val="40"/>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развитие интереса к математическому творчеству и математических способностей;</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2) </w:t>
      </w:r>
      <w:r w:rsidRPr="008358E1">
        <w:rPr>
          <w:rFonts w:ascii="Times New Roman" w:eastAsia="Times New Roman" w:hAnsi="Times New Roman" w:cs="Times New Roman"/>
          <w:i/>
          <w:iCs/>
          <w:color w:val="000000"/>
          <w:sz w:val="28"/>
          <w:szCs w:val="28"/>
        </w:rPr>
        <w:t xml:space="preserve">в </w:t>
      </w:r>
      <w:proofErr w:type="spellStart"/>
      <w:r w:rsidRPr="008358E1">
        <w:rPr>
          <w:rFonts w:ascii="Times New Roman" w:eastAsia="Times New Roman" w:hAnsi="Times New Roman" w:cs="Times New Roman"/>
          <w:i/>
          <w:iCs/>
          <w:color w:val="000000"/>
          <w:sz w:val="28"/>
          <w:szCs w:val="28"/>
        </w:rPr>
        <w:t>метапредметном</w:t>
      </w:r>
      <w:proofErr w:type="spellEnd"/>
      <w:r w:rsidRPr="008358E1">
        <w:rPr>
          <w:rFonts w:ascii="Times New Roman" w:eastAsia="Times New Roman" w:hAnsi="Times New Roman" w:cs="Times New Roman"/>
          <w:i/>
          <w:iCs/>
          <w:color w:val="000000"/>
          <w:sz w:val="28"/>
          <w:szCs w:val="28"/>
        </w:rPr>
        <w:t xml:space="preserve"> направлении:</w:t>
      </w:r>
    </w:p>
    <w:p w:rsidR="008358E1" w:rsidRPr="008358E1" w:rsidRDefault="008358E1" w:rsidP="008358E1">
      <w:pPr>
        <w:numPr>
          <w:ilvl w:val="0"/>
          <w:numId w:val="41"/>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8358E1" w:rsidRPr="008358E1" w:rsidRDefault="008358E1" w:rsidP="008358E1">
      <w:pPr>
        <w:numPr>
          <w:ilvl w:val="0"/>
          <w:numId w:val="41"/>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3) </w:t>
      </w:r>
      <w:r w:rsidRPr="008358E1">
        <w:rPr>
          <w:rFonts w:ascii="Times New Roman" w:eastAsia="Times New Roman" w:hAnsi="Times New Roman" w:cs="Times New Roman"/>
          <w:i/>
          <w:iCs/>
          <w:color w:val="000000"/>
          <w:sz w:val="28"/>
          <w:szCs w:val="28"/>
        </w:rPr>
        <w:t>в предметном направлении:</w:t>
      </w:r>
    </w:p>
    <w:p w:rsidR="008358E1" w:rsidRPr="008358E1" w:rsidRDefault="008358E1" w:rsidP="008358E1">
      <w:pPr>
        <w:numPr>
          <w:ilvl w:val="0"/>
          <w:numId w:val="42"/>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8358E1" w:rsidRPr="008358E1" w:rsidRDefault="008358E1" w:rsidP="008358E1">
      <w:pPr>
        <w:numPr>
          <w:ilvl w:val="0"/>
          <w:numId w:val="42"/>
        </w:numPr>
        <w:shd w:val="clear" w:color="auto" w:fill="FFFFFF"/>
        <w:spacing w:before="30" w:after="30" w:line="240" w:lineRule="auto"/>
        <w:ind w:left="143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8358E1" w:rsidRPr="008358E1" w:rsidRDefault="008358E1" w:rsidP="008358E1">
      <w:pPr>
        <w:shd w:val="clear" w:color="auto" w:fill="FFFFFF"/>
        <w:spacing w:after="0" w:line="240" w:lineRule="auto"/>
        <w:ind w:left="1070" w:hanging="1070"/>
        <w:jc w:val="center"/>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Общая характеристика учебного предмета.</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Курс алгебры 9 класса включает следующие разделы:</w:t>
      </w:r>
      <w:r w:rsidRPr="008358E1">
        <w:rPr>
          <w:rFonts w:ascii="Times New Roman" w:eastAsia="Times New Roman" w:hAnsi="Times New Roman" w:cs="Times New Roman"/>
          <w:i/>
          <w:iCs/>
          <w:color w:val="000000"/>
          <w:sz w:val="28"/>
          <w:szCs w:val="28"/>
        </w:rPr>
        <w:t> неравенства, квадратичная функция, элементы прикладной математики, числовые последовательности,</w:t>
      </w:r>
      <w:r w:rsidRPr="008358E1">
        <w:rPr>
          <w:rFonts w:ascii="Times New Roman" w:eastAsia="Times New Roman" w:hAnsi="Times New Roman" w:cs="Times New Roman"/>
          <w:color w:val="000000"/>
          <w:sz w:val="28"/>
          <w:szCs w:val="28"/>
        </w:rPr>
        <w:t> которые изучаются блоками. В соответствии с этим составлено тематическое планирование.</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Алгебра </w:t>
      </w:r>
      <w:r w:rsidRPr="008358E1">
        <w:rPr>
          <w:rFonts w:ascii="Times New Roman" w:eastAsia="Times New Roman" w:hAnsi="Times New Roman" w:cs="Times New Roman"/>
          <w:color w:val="000000"/>
          <w:sz w:val="28"/>
          <w:szCs w:val="28"/>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Изучение курса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Таким образом, в ходе освоения содержания курса, учащиеся получают возможность:</w:t>
      </w:r>
    </w:p>
    <w:p w:rsidR="008358E1" w:rsidRPr="008358E1" w:rsidRDefault="008358E1" w:rsidP="008358E1">
      <w:pPr>
        <w:numPr>
          <w:ilvl w:val="0"/>
          <w:numId w:val="4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8358E1" w:rsidRPr="008358E1" w:rsidRDefault="008358E1" w:rsidP="008358E1">
      <w:pPr>
        <w:numPr>
          <w:ilvl w:val="0"/>
          <w:numId w:val="4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8358E1" w:rsidRPr="008358E1" w:rsidRDefault="008358E1" w:rsidP="008358E1">
      <w:pPr>
        <w:numPr>
          <w:ilvl w:val="0"/>
          <w:numId w:val="4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изучить свойства и графики функций, научиться использовать функционально-графические представления для описания и анализа реальных зависимостей;</w:t>
      </w:r>
    </w:p>
    <w:p w:rsidR="008358E1" w:rsidRPr="008358E1" w:rsidRDefault="008358E1" w:rsidP="008358E1">
      <w:pPr>
        <w:numPr>
          <w:ilvl w:val="0"/>
          <w:numId w:val="4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8358E1">
        <w:rPr>
          <w:rFonts w:ascii="Times New Roman" w:eastAsia="Times New Roman" w:hAnsi="Times New Roman" w:cs="Times New Roman"/>
          <w:color w:val="000000"/>
          <w:sz w:val="28"/>
          <w:szCs w:val="28"/>
        </w:rPr>
        <w:t>контрпримеры</w:t>
      </w:r>
      <w:proofErr w:type="spellEnd"/>
      <w:r w:rsidRPr="008358E1">
        <w:rPr>
          <w:rFonts w:ascii="Times New Roman" w:eastAsia="Times New Roman" w:hAnsi="Times New Roman" w:cs="Times New Roman"/>
          <w:color w:val="000000"/>
          <w:sz w:val="28"/>
          <w:szCs w:val="28"/>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8358E1" w:rsidRPr="008358E1" w:rsidRDefault="008358E1" w:rsidP="008358E1">
      <w:pPr>
        <w:numPr>
          <w:ilvl w:val="0"/>
          <w:numId w:val="4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 курсе алгебры 9 класса систематизируются и обобщаются сведения о преобразованиях алгебраических выражений и решении уравнений с одной переменной; учащиеся расширяют знания о важнейших функциональных понятиях и графиках квадратичной функции, функции </w:t>
      </w:r>
      <w:r w:rsidRPr="008358E1">
        <w:rPr>
          <w:rFonts w:ascii="Times New Roman" w:eastAsia="Times New Roman" w:hAnsi="Times New Roman" w:cs="Times New Roman"/>
          <w:noProof/>
          <w:color w:val="000000"/>
          <w:sz w:val="28"/>
          <w:szCs w:val="28"/>
        </w:rPr>
        <w:drawing>
          <wp:inline distT="0" distB="0" distL="0" distR="0">
            <wp:extent cx="457200" cy="182880"/>
            <wp:effectExtent l="0" t="0" r="0" b="0"/>
            <wp:docPr id="2" name="Рисунок 2" descr="https://www.google.com/chart?cht=tx&amp;chf=bg,s,FFFFFF00&amp;chco=000000&amp;chl=y%3D%5Csqrt%7Bx%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chart?cht=tx&amp;chf=bg,s,FFFFFF00&amp;chco=000000&amp;chl=y%3D%5Csqrt%7Bx%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8358E1">
        <w:rPr>
          <w:rFonts w:ascii="Times New Roman" w:eastAsia="Times New Roman" w:hAnsi="Times New Roman" w:cs="Times New Roman"/>
          <w:color w:val="000000"/>
          <w:sz w:val="28"/>
          <w:szCs w:val="28"/>
        </w:rPr>
        <w:t> и </w:t>
      </w:r>
      <w:r w:rsidRPr="008358E1">
        <w:rPr>
          <w:rFonts w:ascii="Times New Roman" w:eastAsia="Times New Roman" w:hAnsi="Times New Roman" w:cs="Times New Roman"/>
          <w:noProof/>
          <w:color w:val="000000"/>
          <w:sz w:val="28"/>
          <w:szCs w:val="28"/>
        </w:rPr>
        <w:drawing>
          <wp:inline distT="0" distB="0" distL="0" distR="0">
            <wp:extent cx="403860" cy="281940"/>
            <wp:effectExtent l="0" t="0" r="0" b="0"/>
            <wp:docPr id="1" name="Рисунок 1" descr="https://www.google.com/chart?cht=tx&amp;chf=bg,s,FFFFFF00&amp;chco=000000&amp;chl=y%3D%5Cfrac%7Bk%7D%7Bx%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chart?cht=tx&amp;chf=bg,s,FFFFFF00&amp;chco=000000&amp;chl=y%3D%5Cfrac%7Bk%7D%7Bx%7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281940"/>
                    </a:xfrm>
                    <a:prstGeom prst="rect">
                      <a:avLst/>
                    </a:prstGeom>
                    <a:noFill/>
                    <a:ln>
                      <a:noFill/>
                    </a:ln>
                  </pic:spPr>
                </pic:pic>
              </a:graphicData>
            </a:graphic>
          </wp:inline>
        </w:drawing>
      </w:r>
      <w:r w:rsidRPr="008358E1">
        <w:rPr>
          <w:rFonts w:ascii="Times New Roman" w:eastAsia="Times New Roman" w:hAnsi="Times New Roman" w:cs="Times New Roman"/>
          <w:color w:val="000000"/>
          <w:sz w:val="28"/>
          <w:szCs w:val="28"/>
        </w:rPr>
        <w:t>, действиях над степенями с рациональными показателями, решении квадратных уравнений и уравнений, сводящихся к квадратным. Знакомятся со способами решения квадратных неравенств и с понятием числовой последовательности.</w:t>
      </w:r>
    </w:p>
    <w:p w:rsidR="008358E1" w:rsidRPr="008358E1" w:rsidRDefault="008358E1" w:rsidP="004906D9">
      <w:pPr>
        <w:ind w:firstLine="709"/>
        <w:jc w:val="both"/>
        <w:rPr>
          <w:rFonts w:ascii="Times New Roman" w:hAnsi="Times New Roman" w:cs="Times New Roman"/>
          <w:sz w:val="28"/>
          <w:szCs w:val="28"/>
        </w:rPr>
      </w:pPr>
    </w:p>
    <w:p w:rsidR="008358E1" w:rsidRPr="008358E1" w:rsidRDefault="008358E1" w:rsidP="008358E1">
      <w:pPr>
        <w:shd w:val="clear" w:color="auto" w:fill="FFFFFF"/>
        <w:spacing w:after="0" w:line="240" w:lineRule="auto"/>
        <w:jc w:val="center"/>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Описание ценностных ориентиров содержания учебного предмета</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t>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рациональных способов деятельности, с интеллектуальным развитием человека, духовная — формированием характера и общей культуры.</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t>Практическая полезность математики</w:t>
      </w:r>
      <w:r w:rsidRPr="008358E1">
        <w:rPr>
          <w:rFonts w:ascii="Times New Roman" w:eastAsia="Times New Roman" w:hAnsi="Times New Roman" w:cs="Times New Roman"/>
          <w:i/>
          <w:iCs/>
          <w:color w:val="000000"/>
          <w:sz w:val="28"/>
          <w:szCs w:val="28"/>
          <w:shd w:val="clear" w:color="auto" w:fill="FFFFFF"/>
        </w:rPr>
        <w:t> </w:t>
      </w:r>
      <w:r w:rsidRPr="008358E1">
        <w:rPr>
          <w:rFonts w:ascii="Times New Roman" w:eastAsia="Times New Roman" w:hAnsi="Times New Roman" w:cs="Times New Roman"/>
          <w:color w:val="000000"/>
          <w:sz w:val="28"/>
          <w:szCs w:val="28"/>
          <w:shd w:val="clear" w:color="auto" w:fill="FFFFFF"/>
        </w:rPr>
        <w:t>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человеку в своей 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виду таблиц, диаграмм, графиков, понимать вероятностный характер случайных событий, составлять несложные алгоритмы и др.</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t>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t>В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И наконец, все больше специальностей, где необходим высокий уровень образования, связаны с непосредственным применением математики (экономика, бизнес, финансы, физика, химия, техника, информатика, биология, психология и др.). Таким образом, расширяется круг школьников, для которых математика становится значимым предметом. </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lastRenderedPageBreak/>
        <w:t>Для жизни в современном обществе</w:t>
      </w:r>
      <w:r w:rsidRPr="008358E1">
        <w:rPr>
          <w:rFonts w:ascii="Times New Roman" w:eastAsia="Times New Roman" w:hAnsi="Times New Roman" w:cs="Times New Roman"/>
          <w:b/>
          <w:bCs/>
          <w:color w:val="000000"/>
          <w:sz w:val="28"/>
          <w:szCs w:val="28"/>
          <w:shd w:val="clear" w:color="auto" w:fill="FFFFFF"/>
        </w:rPr>
        <w:t> </w:t>
      </w:r>
      <w:r w:rsidRPr="008358E1">
        <w:rPr>
          <w:rFonts w:ascii="Times New Roman" w:eastAsia="Times New Roman" w:hAnsi="Times New Roman" w:cs="Times New Roman"/>
          <w:color w:val="000000"/>
          <w:sz w:val="28"/>
          <w:szCs w:val="28"/>
          <w:shd w:val="clear" w:color="auto" w:fill="FFFFFF"/>
        </w:rPr>
        <w:t>важным является</w:t>
      </w:r>
      <w:r w:rsidRPr="008358E1">
        <w:rPr>
          <w:rFonts w:ascii="Times New Roman" w:eastAsia="Times New Roman" w:hAnsi="Times New Roman" w:cs="Times New Roman"/>
          <w:b/>
          <w:bCs/>
          <w:color w:val="000000"/>
          <w:sz w:val="28"/>
          <w:szCs w:val="28"/>
          <w:shd w:val="clear" w:color="auto" w:fill="FFFFFF"/>
        </w:rPr>
        <w:t> </w:t>
      </w:r>
      <w:r w:rsidRPr="008358E1">
        <w:rPr>
          <w:rFonts w:ascii="Times New Roman" w:eastAsia="Times New Roman" w:hAnsi="Times New Roman" w:cs="Times New Roman"/>
          <w:color w:val="000000"/>
          <w:sz w:val="28"/>
          <w:szCs w:val="28"/>
          <w:shd w:val="clear" w:color="auto" w:fill="FFFFFF"/>
        </w:rPr>
        <w:t>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Математике принадлежит ведущая роль в формировании алгоритмического мышления, умения действовать по заданному алгоритму, в конструировании новых алгоритмов. Основной учебной деятельностью на уроках математики является решение целого ряда разнообразных задач, они развивают творческие и прикладные стороны мышления.</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t>Математическое образование вносит свой вклад в формирование общей культуры человека.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358E1" w:rsidRPr="008358E1" w:rsidRDefault="008358E1" w:rsidP="008358E1">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shd w:val="clear" w:color="auto" w:fill="FFFFFF"/>
        </w:rPr>
        <w:t>История развития математического знания дает возможность пополнить запас историко-научных знаний школьников, сформировать у них представления о математике как части общечеловеческой культуры.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должно войти в интеллектуальный багаж каждого культурного человека.</w:t>
      </w:r>
    </w:p>
    <w:p w:rsidR="008358E1" w:rsidRPr="008358E1" w:rsidRDefault="008358E1" w:rsidP="004906D9">
      <w:pPr>
        <w:ind w:firstLine="709"/>
        <w:jc w:val="both"/>
        <w:rPr>
          <w:rFonts w:ascii="Times New Roman" w:hAnsi="Times New Roman" w:cs="Times New Roman"/>
          <w:sz w:val="28"/>
          <w:szCs w:val="28"/>
        </w:rPr>
      </w:pPr>
    </w:p>
    <w:p w:rsidR="004906D9" w:rsidRPr="008358E1" w:rsidRDefault="004906D9" w:rsidP="004906D9">
      <w:pPr>
        <w:shd w:val="clear" w:color="auto" w:fill="FFFFFF"/>
        <w:spacing w:after="0" w:line="240" w:lineRule="auto"/>
        <w:jc w:val="center"/>
        <w:rPr>
          <w:rFonts w:ascii="Times New Roman" w:eastAsia="Times New Roman" w:hAnsi="Times New Roman" w:cs="Times New Roman"/>
          <w:sz w:val="28"/>
          <w:szCs w:val="28"/>
        </w:rPr>
      </w:pPr>
      <w:r w:rsidRPr="008358E1">
        <w:rPr>
          <w:rFonts w:ascii="Times New Roman" w:eastAsia="Times New Roman" w:hAnsi="Times New Roman" w:cs="Times New Roman"/>
          <w:b/>
          <w:bCs/>
          <w:iCs/>
          <w:sz w:val="28"/>
          <w:szCs w:val="28"/>
        </w:rPr>
        <w:t>Требования к уровню подготовки выпускников</w:t>
      </w:r>
    </w:p>
    <w:p w:rsidR="004906D9" w:rsidRPr="008358E1" w:rsidRDefault="004906D9" w:rsidP="004906D9">
      <w:pPr>
        <w:shd w:val="clear" w:color="auto" w:fill="FFFFFF"/>
        <w:spacing w:after="0" w:line="240" w:lineRule="auto"/>
        <w:jc w:val="both"/>
        <w:rPr>
          <w:rFonts w:ascii="Times New Roman" w:eastAsia="Times New Roman" w:hAnsi="Times New Roman" w:cs="Times New Roman"/>
          <w:b/>
          <w:bCs/>
          <w:i/>
          <w:iCs/>
          <w:sz w:val="28"/>
          <w:szCs w:val="28"/>
        </w:rPr>
      </w:pP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Неравенства.</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научиться</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понимать и применять терминологию и символику, связанные с отношением неравенства, свойства числовых неравенств;</w:t>
      </w:r>
    </w:p>
    <w:p w:rsidR="008358E1" w:rsidRPr="008358E1" w:rsidRDefault="008358E1" w:rsidP="008358E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решать линейные неравенства с одной переменной и их системы;</w:t>
      </w:r>
    </w:p>
    <w:p w:rsidR="008358E1" w:rsidRPr="008358E1" w:rsidRDefault="008358E1" w:rsidP="008358E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решать квадратные неравенства с опорой на графические представления;</w:t>
      </w:r>
    </w:p>
    <w:p w:rsidR="008358E1" w:rsidRPr="008358E1" w:rsidRDefault="008358E1" w:rsidP="008358E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применять аппарат неравенств для решения задач из различных разделов курса</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lastRenderedPageBreak/>
        <w:t>Выпускник получит возможность</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358E1" w:rsidRPr="008358E1" w:rsidRDefault="008358E1" w:rsidP="008358E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применять графические представления для исследования неравенств, систем неравенств, содержащих буквенные коэффициенты</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Квадратные корни. Действительные числа.</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научиться</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использовать начальные представления о множестве действительных чисел;</w:t>
      </w:r>
    </w:p>
    <w:p w:rsidR="008358E1" w:rsidRPr="008358E1" w:rsidRDefault="008358E1" w:rsidP="008358E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владеть понятием квадратного корня, применять его в вычислениях</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получит возможность</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p w:rsidR="008358E1" w:rsidRPr="008358E1" w:rsidRDefault="008358E1" w:rsidP="008358E1">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развить и углубить знания о десятичной записи действительных чисел.</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Уравнения.</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научиться</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решать основные виды рациональных уравнений с одной переменной, системы двух уравнений с двумя переменными;</w:t>
      </w:r>
    </w:p>
    <w:p w:rsidR="008358E1" w:rsidRPr="008358E1" w:rsidRDefault="008358E1" w:rsidP="008358E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358E1" w:rsidRPr="008358E1" w:rsidRDefault="008358E1" w:rsidP="008358E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применять графические представления для исследования уравнений, исследования и решения систем уравнений с двумя переменными</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получит возможность</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358E1" w:rsidRPr="008358E1" w:rsidRDefault="008358E1" w:rsidP="008358E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применять графические представления для исследования уравнений, систем уравнений, содержащих буквенные коэффициенты.</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shd w:val="clear" w:color="auto" w:fill="FFFFFF"/>
        </w:rPr>
        <w:t>Числовые последовательности</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научиться</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понимать и использовать язык последовательностей;</w:t>
      </w:r>
    </w:p>
    <w:p w:rsidR="008358E1" w:rsidRPr="008358E1" w:rsidRDefault="008358E1" w:rsidP="008358E1">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8358E1" w:rsidRPr="008358E1" w:rsidRDefault="008358E1" w:rsidP="008358E1">
      <w:pPr>
        <w:shd w:val="clear" w:color="auto" w:fill="FFFFFF"/>
        <w:spacing w:after="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получит возможность</w:t>
      </w:r>
      <w:r w:rsidRPr="008358E1">
        <w:rPr>
          <w:rFonts w:ascii="Times New Roman" w:eastAsia="Times New Roman" w:hAnsi="Times New Roman" w:cs="Times New Roman"/>
          <w:b/>
          <w:bCs/>
          <w:color w:val="000000"/>
          <w:sz w:val="28"/>
          <w:szCs w:val="28"/>
        </w:rPr>
        <w:t>:</w:t>
      </w:r>
    </w:p>
    <w:p w:rsidR="008358E1" w:rsidRPr="008358E1" w:rsidRDefault="008358E1" w:rsidP="008358E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решать комбинированные задачи с применением формул n-</w:t>
      </w:r>
      <w:proofErr w:type="spellStart"/>
      <w:r w:rsidRPr="008358E1">
        <w:rPr>
          <w:rFonts w:ascii="Times New Roman" w:eastAsia="Times New Roman" w:hAnsi="Times New Roman" w:cs="Times New Roman"/>
          <w:color w:val="000000"/>
          <w:sz w:val="28"/>
          <w:szCs w:val="28"/>
        </w:rPr>
        <w:t>го</w:t>
      </w:r>
      <w:proofErr w:type="spellEnd"/>
      <w:r w:rsidRPr="008358E1">
        <w:rPr>
          <w:rFonts w:ascii="Times New Roman" w:eastAsia="Times New Roman" w:hAnsi="Times New Roman" w:cs="Times New Roman"/>
          <w:color w:val="000000"/>
          <w:sz w:val="28"/>
          <w:szCs w:val="28"/>
        </w:rPr>
        <w:t xml:space="preserve"> члена и суммы первых n членов арифметической и геометрической прогрессий, применяя при этом аппарат уравнений и неравенств;</w:t>
      </w:r>
    </w:p>
    <w:p w:rsidR="008358E1" w:rsidRPr="008358E1" w:rsidRDefault="008358E1" w:rsidP="008358E1">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понимать арифметическую и геометрическую прогрессии как функции натурального аргумента; связывать арифметическую и геометрическую прогрессию с линейным ростом, геометрическую – с экспоненциальным ростом</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Описательная статистика</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научится</w:t>
      </w:r>
      <w:r w:rsidRPr="008358E1">
        <w:rPr>
          <w:rFonts w:ascii="Times New Roman" w:eastAsia="Times New Roman" w:hAnsi="Times New Roman" w:cs="Times New Roman"/>
          <w:color w:val="000000"/>
          <w:sz w:val="28"/>
          <w:szCs w:val="28"/>
        </w:rPr>
        <w:t> использовать простейшие способы представления и анализа статистических данных.</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получит возможность</w:t>
      </w:r>
      <w:r w:rsidRPr="008358E1">
        <w:rPr>
          <w:rFonts w:ascii="Times New Roman" w:eastAsia="Times New Roman" w:hAnsi="Times New Roman" w:cs="Times New Roman"/>
          <w:color w:val="000000"/>
          <w:sz w:val="28"/>
          <w:szCs w:val="28"/>
        </w:rPr>
        <w:t> приобрести первоначальный опыт</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организации сбора данных при проведении опроса общественного мнения,</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осуществлять их анализ, представлять результаты опроса в виде таблицы,</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диаграммы.</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Случайные события и вероятность</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научится</w:t>
      </w:r>
      <w:r w:rsidRPr="008358E1">
        <w:rPr>
          <w:rFonts w:ascii="Times New Roman" w:eastAsia="Times New Roman" w:hAnsi="Times New Roman" w:cs="Times New Roman"/>
          <w:color w:val="000000"/>
          <w:sz w:val="28"/>
          <w:szCs w:val="28"/>
        </w:rPr>
        <w:t> находить относительную частоту и вероятность случайного события.</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получит возможность</w:t>
      </w:r>
      <w:r w:rsidRPr="008358E1">
        <w:rPr>
          <w:rFonts w:ascii="Times New Roman" w:eastAsia="Times New Roman" w:hAnsi="Times New Roman" w:cs="Times New Roman"/>
          <w:color w:val="000000"/>
          <w:sz w:val="28"/>
          <w:szCs w:val="28"/>
        </w:rPr>
        <w:t> приобрести опыт проведения случайных экспериментов, в том числе, с помощью компьютерного моделирования, интерпретации их результатов.</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Комбинаторика</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научится</w:t>
      </w:r>
      <w:r w:rsidRPr="008358E1">
        <w:rPr>
          <w:rFonts w:ascii="Times New Roman" w:eastAsia="Times New Roman" w:hAnsi="Times New Roman" w:cs="Times New Roman"/>
          <w:color w:val="000000"/>
          <w:sz w:val="28"/>
          <w:szCs w:val="28"/>
        </w:rPr>
        <w:t> решать комбинаторные задачи на нахождение</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числа объектов или комбинаций.</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Выпускник получит возможность</w:t>
      </w:r>
      <w:r w:rsidRPr="008358E1">
        <w:rPr>
          <w:rFonts w:ascii="Times New Roman" w:eastAsia="Times New Roman" w:hAnsi="Times New Roman" w:cs="Times New Roman"/>
          <w:color w:val="000000"/>
          <w:sz w:val="28"/>
          <w:szCs w:val="28"/>
        </w:rPr>
        <w:t> научиться некоторым специальным</w:t>
      </w:r>
    </w:p>
    <w:p w:rsidR="008358E1" w:rsidRPr="008358E1" w:rsidRDefault="008358E1" w:rsidP="008358E1">
      <w:pPr>
        <w:shd w:val="clear" w:color="auto" w:fill="FFFFFF"/>
        <w:spacing w:after="0" w:line="240" w:lineRule="auto"/>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приёмам решения комбинаторных задач.</w:t>
      </w:r>
    </w:p>
    <w:p w:rsidR="008358E1" w:rsidRPr="008358E1" w:rsidRDefault="008358E1" w:rsidP="008358E1">
      <w:pPr>
        <w:shd w:val="clear" w:color="auto" w:fill="FFFFFF"/>
        <w:spacing w:after="0" w:line="240" w:lineRule="auto"/>
        <w:jc w:val="center"/>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Система оценки планируемых результатов</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Одним из направлений оценочной деятельности в соответствии с требованиями Стандарта является оценка образовательных достижений учащихся.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Система оценки достижения планируемых результатов по алгебре направлена на обеспечение качества математического образования. Она должна позволять отслеживать индивидуальную динамику развития учащихся, обеспечивать обратную связь для учителей и, учащихся и родителей.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Основным объектом оценки личностных результатов служит </w:t>
      </w:r>
      <w:proofErr w:type="spellStart"/>
      <w:r w:rsidRPr="008358E1">
        <w:rPr>
          <w:rFonts w:ascii="Times New Roman" w:eastAsia="Times New Roman" w:hAnsi="Times New Roman" w:cs="Times New Roman"/>
          <w:color w:val="000000"/>
          <w:sz w:val="28"/>
          <w:szCs w:val="28"/>
        </w:rPr>
        <w:t>сформированность</w:t>
      </w:r>
      <w:proofErr w:type="spellEnd"/>
      <w:r w:rsidRPr="008358E1">
        <w:rPr>
          <w:rFonts w:ascii="Times New Roman" w:eastAsia="Times New Roman" w:hAnsi="Times New Roman" w:cs="Times New Roman"/>
          <w:color w:val="000000"/>
          <w:sz w:val="28"/>
          <w:szCs w:val="28"/>
        </w:rPr>
        <w:t xml:space="preserve"> универсальных учебных действий, включаемых в следующие три основных блока:</w:t>
      </w:r>
    </w:p>
    <w:p w:rsidR="008358E1" w:rsidRPr="008358E1" w:rsidRDefault="008358E1" w:rsidP="008358E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8358E1">
        <w:rPr>
          <w:rFonts w:ascii="Times New Roman" w:eastAsia="Times New Roman" w:hAnsi="Times New Roman" w:cs="Times New Roman"/>
          <w:color w:val="000000"/>
          <w:sz w:val="28"/>
          <w:szCs w:val="28"/>
        </w:rPr>
        <w:t>Сформированность</w:t>
      </w:r>
      <w:proofErr w:type="spellEnd"/>
      <w:r w:rsidRPr="008358E1">
        <w:rPr>
          <w:rFonts w:ascii="Times New Roman" w:eastAsia="Times New Roman" w:hAnsi="Times New Roman" w:cs="Times New Roman"/>
          <w:color w:val="000000"/>
          <w:sz w:val="28"/>
          <w:szCs w:val="28"/>
        </w:rPr>
        <w:t xml:space="preserve"> основ гражданской идентичности личности;</w:t>
      </w:r>
    </w:p>
    <w:p w:rsidR="008358E1" w:rsidRPr="008358E1" w:rsidRDefault="008358E1" w:rsidP="008358E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8358E1" w:rsidRPr="008358E1" w:rsidRDefault="008358E1" w:rsidP="008358E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8358E1">
        <w:rPr>
          <w:rFonts w:ascii="Times New Roman" w:eastAsia="Times New Roman" w:hAnsi="Times New Roman" w:cs="Times New Roman"/>
          <w:color w:val="000000"/>
          <w:sz w:val="28"/>
          <w:szCs w:val="28"/>
        </w:rPr>
        <w:t>Сформированность</w:t>
      </w:r>
      <w:proofErr w:type="spellEnd"/>
      <w:r w:rsidRPr="008358E1">
        <w:rPr>
          <w:rFonts w:ascii="Times New Roman" w:eastAsia="Times New Roman" w:hAnsi="Times New Roman" w:cs="Times New Roman"/>
          <w:color w:val="000000"/>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Основным объектом оценки </w:t>
      </w:r>
      <w:proofErr w:type="spellStart"/>
      <w:r w:rsidRPr="008358E1">
        <w:rPr>
          <w:rFonts w:ascii="Times New Roman" w:eastAsia="Times New Roman" w:hAnsi="Times New Roman" w:cs="Times New Roman"/>
          <w:color w:val="000000"/>
          <w:sz w:val="28"/>
          <w:szCs w:val="28"/>
        </w:rPr>
        <w:t>метапредметных</w:t>
      </w:r>
      <w:proofErr w:type="spellEnd"/>
      <w:r w:rsidRPr="008358E1">
        <w:rPr>
          <w:rFonts w:ascii="Times New Roman" w:eastAsia="Times New Roman" w:hAnsi="Times New Roman" w:cs="Times New Roman"/>
          <w:color w:val="000000"/>
          <w:sz w:val="28"/>
          <w:szCs w:val="28"/>
        </w:rPr>
        <w:t xml:space="preserve"> результатов является:</w:t>
      </w:r>
    </w:p>
    <w:p w:rsidR="008358E1" w:rsidRPr="008358E1" w:rsidRDefault="008358E1" w:rsidP="008358E1">
      <w:pPr>
        <w:numPr>
          <w:ilvl w:val="0"/>
          <w:numId w:val="2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Способность и готовность к освоению систематических знаний по алгебре, их самостоятельному пополнению, переносу и интеграции;</w:t>
      </w:r>
    </w:p>
    <w:p w:rsidR="008358E1" w:rsidRPr="008358E1" w:rsidRDefault="008358E1" w:rsidP="008358E1">
      <w:pPr>
        <w:numPr>
          <w:ilvl w:val="0"/>
          <w:numId w:val="2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Способность к сотрудничеству и коммуникации в ходе учебной и </w:t>
      </w:r>
      <w:proofErr w:type="spellStart"/>
      <w:r w:rsidRPr="008358E1">
        <w:rPr>
          <w:rFonts w:ascii="Times New Roman" w:eastAsia="Times New Roman" w:hAnsi="Times New Roman" w:cs="Times New Roman"/>
          <w:color w:val="000000"/>
          <w:sz w:val="28"/>
          <w:szCs w:val="28"/>
        </w:rPr>
        <w:t>внеучебной</w:t>
      </w:r>
      <w:proofErr w:type="spellEnd"/>
      <w:r w:rsidRPr="008358E1">
        <w:rPr>
          <w:rFonts w:ascii="Times New Roman" w:eastAsia="Times New Roman" w:hAnsi="Times New Roman" w:cs="Times New Roman"/>
          <w:color w:val="000000"/>
          <w:sz w:val="28"/>
          <w:szCs w:val="28"/>
        </w:rPr>
        <w:t xml:space="preserve"> деятельности;</w:t>
      </w:r>
    </w:p>
    <w:p w:rsidR="008358E1" w:rsidRPr="008358E1" w:rsidRDefault="008358E1" w:rsidP="008358E1">
      <w:pPr>
        <w:numPr>
          <w:ilvl w:val="0"/>
          <w:numId w:val="2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Способность и готовность к использованию ИКТ в целях обучения и развития;</w:t>
      </w:r>
    </w:p>
    <w:p w:rsidR="008358E1" w:rsidRPr="008358E1" w:rsidRDefault="008358E1" w:rsidP="008358E1">
      <w:pPr>
        <w:numPr>
          <w:ilvl w:val="0"/>
          <w:numId w:val="2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Способность к самоорганизации, </w:t>
      </w:r>
      <w:proofErr w:type="spellStart"/>
      <w:r w:rsidRPr="008358E1">
        <w:rPr>
          <w:rFonts w:ascii="Times New Roman" w:eastAsia="Times New Roman" w:hAnsi="Times New Roman" w:cs="Times New Roman"/>
          <w:color w:val="000000"/>
          <w:sz w:val="28"/>
          <w:szCs w:val="28"/>
        </w:rPr>
        <w:t>саморегуляции</w:t>
      </w:r>
      <w:proofErr w:type="spellEnd"/>
      <w:r w:rsidRPr="008358E1">
        <w:rPr>
          <w:rFonts w:ascii="Times New Roman" w:eastAsia="Times New Roman" w:hAnsi="Times New Roman" w:cs="Times New Roman"/>
          <w:color w:val="000000"/>
          <w:sz w:val="28"/>
          <w:szCs w:val="28"/>
        </w:rPr>
        <w:t xml:space="preserve"> и рефлексии.</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Основным объектом оценки предметных результатов по алгебре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358E1">
        <w:rPr>
          <w:rFonts w:ascii="Times New Roman" w:eastAsia="Times New Roman" w:hAnsi="Times New Roman" w:cs="Times New Roman"/>
          <w:color w:val="000000"/>
          <w:sz w:val="28"/>
          <w:szCs w:val="28"/>
        </w:rPr>
        <w:t>метапредметных</w:t>
      </w:r>
      <w:proofErr w:type="spellEnd"/>
      <w:r w:rsidRPr="008358E1">
        <w:rPr>
          <w:rFonts w:ascii="Times New Roman" w:eastAsia="Times New Roman" w:hAnsi="Times New Roman" w:cs="Times New Roman"/>
          <w:color w:val="000000"/>
          <w:sz w:val="28"/>
          <w:szCs w:val="28"/>
        </w:rPr>
        <w:t xml:space="preserve"> (познавательных, регулятивных, коммуникативных) действий.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Основными видами оценивания образовательных достижений по математике являются стартовое. Текущее и итоговое.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Стартовое оценивание позволяет спланировать личностно-ориентированное обучение, индивидуализировать образовательный процесс.</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Текущее оценивание позволяет определить уровень усвоения нового материала. Степень самостоятельности учащихся при решении задач, характер применения рациональных способов решения задач и др. Для текущего оценивания используются следующие методы контроля.</w:t>
      </w:r>
    </w:p>
    <w:p w:rsidR="008358E1" w:rsidRPr="008358E1" w:rsidRDefault="008358E1" w:rsidP="008358E1">
      <w:pPr>
        <w:numPr>
          <w:ilvl w:val="0"/>
          <w:numId w:val="25"/>
        </w:numPr>
        <w:shd w:val="clear" w:color="auto" w:fill="FFFFFF"/>
        <w:spacing w:before="100" w:beforeAutospacing="1" w:after="100" w:afterAutospacing="1" w:line="240" w:lineRule="auto"/>
        <w:ind w:left="122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Устный контроль: фронтальный опрос, индивидуальный опрос;</w:t>
      </w:r>
    </w:p>
    <w:p w:rsidR="008358E1" w:rsidRPr="008358E1" w:rsidRDefault="008358E1" w:rsidP="008358E1">
      <w:pPr>
        <w:numPr>
          <w:ilvl w:val="0"/>
          <w:numId w:val="25"/>
        </w:numPr>
        <w:shd w:val="clear" w:color="auto" w:fill="FFFFFF"/>
        <w:spacing w:before="100" w:beforeAutospacing="1" w:after="100" w:afterAutospacing="1" w:line="240" w:lineRule="auto"/>
        <w:ind w:left="122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Письменный контроль: математический диктант, самостоятельная работа, контрольная работа, реферат, тест;</w:t>
      </w:r>
    </w:p>
    <w:p w:rsidR="008358E1" w:rsidRPr="008358E1" w:rsidRDefault="008358E1" w:rsidP="008358E1">
      <w:pPr>
        <w:numPr>
          <w:ilvl w:val="0"/>
          <w:numId w:val="25"/>
        </w:numPr>
        <w:shd w:val="clear" w:color="auto" w:fill="FFFFFF"/>
        <w:spacing w:before="100" w:beforeAutospacing="1" w:after="100" w:afterAutospacing="1" w:line="240" w:lineRule="auto"/>
        <w:ind w:left="122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Практический контроль: фронтальная или индивидуальная практическая работа, домашняя контрольная работа, исследовательская работа, проектная работа.</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Итоговое оценивание может проводиться после завершения темы, раздела, учебного курса основной или старшей школы (в частности, в виде итоговой аттестации). Итоговая оценка результатов освоения учащимися основной образовательной программы выставляется по результатам промежуточной и итоговой аттестации и формируется на основе:</w:t>
      </w:r>
    </w:p>
    <w:p w:rsidR="008358E1" w:rsidRPr="008358E1" w:rsidRDefault="008358E1" w:rsidP="008358E1">
      <w:pPr>
        <w:numPr>
          <w:ilvl w:val="0"/>
          <w:numId w:val="26"/>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Результатов </w:t>
      </w:r>
      <w:proofErr w:type="spellStart"/>
      <w:r w:rsidRPr="008358E1">
        <w:rPr>
          <w:rFonts w:ascii="Times New Roman" w:eastAsia="Times New Roman" w:hAnsi="Times New Roman" w:cs="Times New Roman"/>
          <w:color w:val="000000"/>
          <w:sz w:val="28"/>
          <w:szCs w:val="28"/>
        </w:rPr>
        <w:t>внутришкольного</w:t>
      </w:r>
      <w:proofErr w:type="spellEnd"/>
      <w:r w:rsidRPr="008358E1">
        <w:rPr>
          <w:rFonts w:ascii="Times New Roman" w:eastAsia="Times New Roman" w:hAnsi="Times New Roman" w:cs="Times New Roman"/>
          <w:color w:val="000000"/>
          <w:sz w:val="28"/>
          <w:szCs w:val="28"/>
        </w:rPr>
        <w:t xml:space="preserve"> мониторинга образовательных достижений по алгебре, зафиксированных в оценочных листах, в том числе за промежуточные и итоговые работы на </w:t>
      </w:r>
      <w:proofErr w:type="spellStart"/>
      <w:r w:rsidRPr="008358E1">
        <w:rPr>
          <w:rFonts w:ascii="Times New Roman" w:eastAsia="Times New Roman" w:hAnsi="Times New Roman" w:cs="Times New Roman"/>
          <w:color w:val="000000"/>
          <w:sz w:val="28"/>
          <w:szCs w:val="28"/>
        </w:rPr>
        <w:t>мепредметной</w:t>
      </w:r>
      <w:proofErr w:type="spellEnd"/>
      <w:r w:rsidRPr="008358E1">
        <w:rPr>
          <w:rFonts w:ascii="Times New Roman" w:eastAsia="Times New Roman" w:hAnsi="Times New Roman" w:cs="Times New Roman"/>
          <w:color w:val="000000"/>
          <w:sz w:val="28"/>
          <w:szCs w:val="28"/>
        </w:rPr>
        <w:t xml:space="preserve"> основе;</w:t>
      </w:r>
    </w:p>
    <w:p w:rsidR="008358E1" w:rsidRPr="008358E1" w:rsidRDefault="008358E1" w:rsidP="008358E1">
      <w:pPr>
        <w:numPr>
          <w:ilvl w:val="0"/>
          <w:numId w:val="26"/>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Оценок за выполнение итоговых работ по алгебре;</w:t>
      </w:r>
    </w:p>
    <w:p w:rsidR="008358E1" w:rsidRPr="008358E1" w:rsidRDefault="008358E1" w:rsidP="008358E1">
      <w:pPr>
        <w:numPr>
          <w:ilvl w:val="0"/>
          <w:numId w:val="26"/>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Оценки за выполнение и защиту индивидуального проекта;</w:t>
      </w:r>
    </w:p>
    <w:p w:rsidR="008358E1" w:rsidRPr="008358E1" w:rsidRDefault="008358E1" w:rsidP="008358E1">
      <w:pPr>
        <w:numPr>
          <w:ilvl w:val="0"/>
          <w:numId w:val="26"/>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Оценок за работы, выносимые на государственную итоговую аттестацию (ГИА) и единый государственный экзамен (ЕГЭ).</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Особенности оценки предметных результатов</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Формирование этих результатов обеспечивается за счёт основных компонентов образовательного процесса — учебных предметов.</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w:t>
      </w:r>
      <w:r w:rsidRPr="008358E1">
        <w:rPr>
          <w:rFonts w:ascii="Times New Roman" w:eastAsia="Times New Roman" w:hAnsi="Times New Roman" w:cs="Times New Roman"/>
          <w:color w:val="000000"/>
          <w:sz w:val="28"/>
          <w:szCs w:val="28"/>
        </w:rPr>
        <w:lastRenderedPageBreak/>
        <w:t xml:space="preserve">использованием способов действий, релевантных содержанию учебных предметов, в том числе </w:t>
      </w:r>
      <w:proofErr w:type="spellStart"/>
      <w:r w:rsidRPr="008358E1">
        <w:rPr>
          <w:rFonts w:ascii="Times New Roman" w:eastAsia="Times New Roman" w:hAnsi="Times New Roman" w:cs="Times New Roman"/>
          <w:color w:val="000000"/>
          <w:sz w:val="28"/>
          <w:szCs w:val="28"/>
        </w:rPr>
        <w:t>метапредметных</w:t>
      </w:r>
      <w:proofErr w:type="spellEnd"/>
      <w:r w:rsidRPr="008358E1">
        <w:rPr>
          <w:rFonts w:ascii="Times New Roman" w:eastAsia="Times New Roman" w:hAnsi="Times New Roman" w:cs="Times New Roman"/>
          <w:color w:val="000000"/>
          <w:sz w:val="28"/>
          <w:szCs w:val="28"/>
        </w:rPr>
        <w:t xml:space="preserve"> (познавательных, регулятивных, коммуникативных) действий.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8358E1">
        <w:rPr>
          <w:rFonts w:ascii="Times New Roman" w:eastAsia="Times New Roman" w:hAnsi="Times New Roman" w:cs="Times New Roman"/>
          <w:color w:val="000000"/>
          <w:sz w:val="28"/>
          <w:szCs w:val="28"/>
        </w:rPr>
        <w:t>недостижения</w:t>
      </w:r>
      <w:proofErr w:type="spellEnd"/>
      <w:r w:rsidRPr="008358E1">
        <w:rPr>
          <w:rFonts w:ascii="Times New Roman" w:eastAsia="Times New Roman" w:hAnsi="Times New Roman" w:cs="Times New Roman"/>
          <w:color w:val="000000"/>
          <w:sz w:val="28"/>
          <w:szCs w:val="28"/>
        </w:rPr>
        <w:t>.</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Практика показывает, что для описания </w:t>
      </w:r>
      <w:proofErr w:type="gramStart"/>
      <w:r w:rsidRPr="008358E1">
        <w:rPr>
          <w:rFonts w:ascii="Times New Roman" w:eastAsia="Times New Roman" w:hAnsi="Times New Roman" w:cs="Times New Roman"/>
          <w:color w:val="000000"/>
          <w:sz w:val="28"/>
          <w:szCs w:val="28"/>
        </w:rPr>
        <w:t>достижений</w:t>
      </w:r>
      <w:proofErr w:type="gramEnd"/>
      <w:r w:rsidRPr="008358E1">
        <w:rPr>
          <w:rFonts w:ascii="Times New Roman" w:eastAsia="Times New Roman" w:hAnsi="Times New Roman" w:cs="Times New Roman"/>
          <w:color w:val="000000"/>
          <w:sz w:val="28"/>
          <w:szCs w:val="28"/>
        </w:rPr>
        <w:t xml:space="preserve"> обучающихся целесообразно установить следующие пять уровней.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повышенный уровень достижения планируемых результатов, оценка «хорошо» (отметка «4»);</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высокий уровень достижения планируемых результатов, оценка «отлично» (отметка «5»).</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8358E1">
        <w:rPr>
          <w:rFonts w:ascii="Times New Roman" w:eastAsia="Times New Roman" w:hAnsi="Times New Roman" w:cs="Times New Roman"/>
          <w:color w:val="000000"/>
          <w:sz w:val="28"/>
          <w:szCs w:val="28"/>
        </w:rPr>
        <w:t>сформированностью</w:t>
      </w:r>
      <w:proofErr w:type="spellEnd"/>
      <w:r w:rsidRPr="008358E1">
        <w:rPr>
          <w:rFonts w:ascii="Times New Roman" w:eastAsia="Times New Roman" w:hAnsi="Times New Roman" w:cs="Times New Roman"/>
          <w:color w:val="000000"/>
          <w:sz w:val="28"/>
          <w:szCs w:val="28"/>
        </w:rPr>
        <w:t xml:space="preserve"> интересов к данной предметной области.</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Для описания подготовки учащихся, уровень достижений которых ниже базового, целесообразно выделить также два уровня: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пониженный уровень достижений, оценка «неудовлетворительно» (отметка «2»);</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низкий уровень достижений, оценка «плохо» (отметка «1»).</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proofErr w:type="spellStart"/>
      <w:r w:rsidRPr="008358E1">
        <w:rPr>
          <w:rFonts w:ascii="Times New Roman" w:eastAsia="Times New Roman" w:hAnsi="Times New Roman" w:cs="Times New Roman"/>
          <w:color w:val="000000"/>
          <w:sz w:val="28"/>
          <w:szCs w:val="28"/>
        </w:rPr>
        <w:t>Недостижение</w:t>
      </w:r>
      <w:proofErr w:type="spellEnd"/>
      <w:r w:rsidRPr="008358E1">
        <w:rPr>
          <w:rFonts w:ascii="Times New Roman" w:eastAsia="Times New Roman" w:hAnsi="Times New Roman" w:cs="Times New Roman"/>
          <w:color w:val="000000"/>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color w:val="000000"/>
          <w:sz w:val="28"/>
          <w:szCs w:val="28"/>
        </w:rPr>
        <w:t xml:space="preserve">Критерии и нормы оценки знаний, умений и </w:t>
      </w:r>
      <w:proofErr w:type="gramStart"/>
      <w:r w:rsidRPr="008358E1">
        <w:rPr>
          <w:rFonts w:ascii="Times New Roman" w:eastAsia="Times New Roman" w:hAnsi="Times New Roman" w:cs="Times New Roman"/>
          <w:b/>
          <w:bCs/>
          <w:color w:val="000000"/>
          <w:sz w:val="28"/>
          <w:szCs w:val="28"/>
        </w:rPr>
        <w:t>навыков</w:t>
      </w:r>
      <w:proofErr w:type="gramEnd"/>
      <w:r w:rsidRPr="008358E1">
        <w:rPr>
          <w:rFonts w:ascii="Times New Roman" w:eastAsia="Times New Roman" w:hAnsi="Times New Roman" w:cs="Times New Roman"/>
          <w:b/>
          <w:bCs/>
          <w:color w:val="000000"/>
          <w:sz w:val="28"/>
          <w:szCs w:val="28"/>
        </w:rPr>
        <w:t xml:space="preserve"> обучающихся по математике.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1. Оценка </w:t>
      </w:r>
      <w:proofErr w:type="gramStart"/>
      <w:r w:rsidRPr="008358E1">
        <w:rPr>
          <w:rFonts w:ascii="Times New Roman" w:eastAsia="Times New Roman" w:hAnsi="Times New Roman" w:cs="Times New Roman"/>
          <w:color w:val="000000"/>
          <w:sz w:val="28"/>
          <w:szCs w:val="28"/>
        </w:rPr>
        <w:t>письменных контрольных работ</w:t>
      </w:r>
      <w:proofErr w:type="gramEnd"/>
      <w:r w:rsidRPr="008358E1">
        <w:rPr>
          <w:rFonts w:ascii="Times New Roman" w:eastAsia="Times New Roman" w:hAnsi="Times New Roman" w:cs="Times New Roman"/>
          <w:color w:val="000000"/>
          <w:sz w:val="28"/>
          <w:szCs w:val="28"/>
        </w:rPr>
        <w:t xml:space="preserve"> обучающихся по математике.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«5», если:</w:t>
      </w:r>
    </w:p>
    <w:p w:rsidR="008358E1" w:rsidRPr="008358E1" w:rsidRDefault="008358E1" w:rsidP="008358E1">
      <w:pPr>
        <w:numPr>
          <w:ilvl w:val="0"/>
          <w:numId w:val="2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работа выполнена полностью;</w:t>
      </w:r>
    </w:p>
    <w:p w:rsidR="008358E1" w:rsidRPr="008358E1" w:rsidRDefault="008358E1" w:rsidP="008358E1">
      <w:pPr>
        <w:numPr>
          <w:ilvl w:val="0"/>
          <w:numId w:val="2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 логических рассуждениях и обосновании решения нет пробелов и ошибок;</w:t>
      </w:r>
    </w:p>
    <w:p w:rsidR="008358E1" w:rsidRPr="008358E1" w:rsidRDefault="008358E1" w:rsidP="008358E1">
      <w:pPr>
        <w:numPr>
          <w:ilvl w:val="0"/>
          <w:numId w:val="2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«4» ставится в следующих случаях:</w:t>
      </w:r>
    </w:p>
    <w:p w:rsidR="008358E1" w:rsidRPr="008358E1" w:rsidRDefault="008358E1" w:rsidP="008358E1">
      <w:pPr>
        <w:numPr>
          <w:ilvl w:val="0"/>
          <w:numId w:val="2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8358E1" w:rsidRPr="008358E1" w:rsidRDefault="008358E1" w:rsidP="008358E1">
      <w:pPr>
        <w:numPr>
          <w:ilvl w:val="0"/>
          <w:numId w:val="2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«3» ставится, если:</w:t>
      </w:r>
    </w:p>
    <w:p w:rsidR="008358E1" w:rsidRPr="008358E1" w:rsidRDefault="008358E1" w:rsidP="008358E1">
      <w:pPr>
        <w:numPr>
          <w:ilvl w:val="0"/>
          <w:numId w:val="29"/>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«2» ставится, если:</w:t>
      </w:r>
    </w:p>
    <w:p w:rsidR="008358E1" w:rsidRPr="008358E1" w:rsidRDefault="008358E1" w:rsidP="008358E1">
      <w:pPr>
        <w:numPr>
          <w:ilvl w:val="0"/>
          <w:numId w:val="30"/>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Отметка «1» ставится, если:</w:t>
      </w:r>
    </w:p>
    <w:p w:rsidR="008358E1" w:rsidRPr="008358E1" w:rsidRDefault="008358E1" w:rsidP="008358E1">
      <w:pPr>
        <w:numPr>
          <w:ilvl w:val="0"/>
          <w:numId w:val="31"/>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2. Оценка </w:t>
      </w:r>
      <w:proofErr w:type="gramStart"/>
      <w:r w:rsidRPr="008358E1">
        <w:rPr>
          <w:rFonts w:ascii="Times New Roman" w:eastAsia="Times New Roman" w:hAnsi="Times New Roman" w:cs="Times New Roman"/>
          <w:color w:val="000000"/>
          <w:sz w:val="28"/>
          <w:szCs w:val="28"/>
        </w:rPr>
        <w:t>устных ответов</w:t>
      </w:r>
      <w:proofErr w:type="gramEnd"/>
      <w:r w:rsidRPr="008358E1">
        <w:rPr>
          <w:rFonts w:ascii="Times New Roman" w:eastAsia="Times New Roman" w:hAnsi="Times New Roman" w:cs="Times New Roman"/>
          <w:color w:val="000000"/>
          <w:sz w:val="28"/>
          <w:szCs w:val="28"/>
        </w:rPr>
        <w:t xml:space="preserve"> обучающихся по математике</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Ответ оценивается отметкой «5», если ученик:</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полно раскрыл содержание материала в объеме, предусмотренном программой и учебником;</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правильно выполнил рисунки, чертежи, графики, сопутствующие ответу;</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продемонстрировал знание теории ранее изученных сопутствующих тем, </w:t>
      </w:r>
      <w:proofErr w:type="spellStart"/>
      <w:r w:rsidRPr="008358E1">
        <w:rPr>
          <w:rFonts w:ascii="Times New Roman" w:eastAsia="Times New Roman" w:hAnsi="Times New Roman" w:cs="Times New Roman"/>
          <w:color w:val="000000"/>
          <w:sz w:val="28"/>
          <w:szCs w:val="28"/>
        </w:rPr>
        <w:t>сформированность</w:t>
      </w:r>
      <w:proofErr w:type="spellEnd"/>
      <w:r w:rsidRPr="008358E1">
        <w:rPr>
          <w:rFonts w:ascii="Times New Roman" w:eastAsia="Times New Roman" w:hAnsi="Times New Roman" w:cs="Times New Roman"/>
          <w:color w:val="000000"/>
          <w:sz w:val="28"/>
          <w:szCs w:val="28"/>
        </w:rPr>
        <w:t xml:space="preserve"> и устойчивость используемых при ответе умений и навыков;</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отвечал самостоятельно, без наводящих вопросов учителя;</w:t>
      </w:r>
    </w:p>
    <w:p w:rsidR="008358E1" w:rsidRPr="008358E1" w:rsidRDefault="008358E1" w:rsidP="008358E1">
      <w:pPr>
        <w:numPr>
          <w:ilvl w:val="0"/>
          <w:numId w:val="32"/>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rsidR="008358E1" w:rsidRPr="008358E1" w:rsidRDefault="008358E1" w:rsidP="008358E1">
      <w:pPr>
        <w:numPr>
          <w:ilvl w:val="0"/>
          <w:numId w:val="3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в изложении допущены небольшие пробелы, не исказившее математическое содержание ответа;</w:t>
      </w:r>
    </w:p>
    <w:p w:rsidR="008358E1" w:rsidRPr="008358E1" w:rsidRDefault="008358E1" w:rsidP="008358E1">
      <w:pPr>
        <w:numPr>
          <w:ilvl w:val="0"/>
          <w:numId w:val="3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допущены один – два недочета при освещении основного содержания ответа, исправленные после замечания учителя;</w:t>
      </w:r>
    </w:p>
    <w:p w:rsidR="008358E1" w:rsidRPr="008358E1" w:rsidRDefault="008358E1" w:rsidP="008358E1">
      <w:pPr>
        <w:numPr>
          <w:ilvl w:val="0"/>
          <w:numId w:val="33"/>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«3» ставится в следующих случаях:</w:t>
      </w:r>
    </w:p>
    <w:p w:rsidR="008358E1" w:rsidRPr="008358E1" w:rsidRDefault="008358E1" w:rsidP="008358E1">
      <w:pPr>
        <w:numPr>
          <w:ilvl w:val="0"/>
          <w:numId w:val="3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w:t>
      </w:r>
      <w:r w:rsidRPr="008358E1">
        <w:rPr>
          <w:rFonts w:ascii="Times New Roman" w:eastAsia="Times New Roman" w:hAnsi="Times New Roman" w:cs="Times New Roman"/>
          <w:color w:val="000000"/>
          <w:sz w:val="28"/>
          <w:szCs w:val="28"/>
        </w:rPr>
        <w:lastRenderedPageBreak/>
        <w:t>материала (определены «Требованиями к математической подготовке обучающихся» в настоящей программе по математике);</w:t>
      </w:r>
    </w:p>
    <w:p w:rsidR="008358E1" w:rsidRPr="008358E1" w:rsidRDefault="008358E1" w:rsidP="008358E1">
      <w:pPr>
        <w:numPr>
          <w:ilvl w:val="0"/>
          <w:numId w:val="3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8358E1" w:rsidRPr="008358E1" w:rsidRDefault="008358E1" w:rsidP="008358E1">
      <w:pPr>
        <w:numPr>
          <w:ilvl w:val="0"/>
          <w:numId w:val="34"/>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достаточном знании теоретического материала выявлена недостаточная </w:t>
      </w:r>
      <w:proofErr w:type="spellStart"/>
      <w:r w:rsidRPr="008358E1">
        <w:rPr>
          <w:rFonts w:ascii="Times New Roman" w:eastAsia="Times New Roman" w:hAnsi="Times New Roman" w:cs="Times New Roman"/>
          <w:color w:val="000000"/>
          <w:sz w:val="28"/>
          <w:szCs w:val="28"/>
        </w:rPr>
        <w:t>сформированность</w:t>
      </w:r>
      <w:proofErr w:type="spellEnd"/>
      <w:r w:rsidRPr="008358E1">
        <w:rPr>
          <w:rFonts w:ascii="Times New Roman" w:eastAsia="Times New Roman" w:hAnsi="Times New Roman" w:cs="Times New Roman"/>
          <w:color w:val="000000"/>
          <w:sz w:val="28"/>
          <w:szCs w:val="28"/>
        </w:rPr>
        <w:t xml:space="preserve"> основных умений и навыков.</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«2» ставится в следующих случаях:</w:t>
      </w:r>
    </w:p>
    <w:p w:rsidR="008358E1" w:rsidRPr="008358E1" w:rsidRDefault="008358E1" w:rsidP="008358E1">
      <w:pPr>
        <w:numPr>
          <w:ilvl w:val="0"/>
          <w:numId w:val="35"/>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 раскрыто основное содержание учебного материала;</w:t>
      </w:r>
    </w:p>
    <w:p w:rsidR="008358E1" w:rsidRPr="008358E1" w:rsidRDefault="008358E1" w:rsidP="008358E1">
      <w:pPr>
        <w:numPr>
          <w:ilvl w:val="0"/>
          <w:numId w:val="35"/>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обнаружено незнание учеником большей или наиболее важной части учебного материала;</w:t>
      </w:r>
    </w:p>
    <w:p w:rsidR="008358E1" w:rsidRPr="008358E1" w:rsidRDefault="008358E1" w:rsidP="008358E1">
      <w:pPr>
        <w:numPr>
          <w:ilvl w:val="0"/>
          <w:numId w:val="35"/>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Отметка «1» ставится, если:</w:t>
      </w:r>
    </w:p>
    <w:p w:rsidR="008358E1" w:rsidRPr="008358E1" w:rsidRDefault="008358E1" w:rsidP="008358E1">
      <w:pPr>
        <w:numPr>
          <w:ilvl w:val="0"/>
          <w:numId w:val="36"/>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b/>
          <w:bCs/>
          <w:i/>
          <w:iCs/>
          <w:color w:val="000000"/>
          <w:sz w:val="28"/>
          <w:szCs w:val="28"/>
        </w:rPr>
        <w:t>Общая классификация ошибок.</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 xml:space="preserve">При оценке знаний, умений и </w:t>
      </w:r>
      <w:proofErr w:type="gramStart"/>
      <w:r w:rsidRPr="008358E1">
        <w:rPr>
          <w:rFonts w:ascii="Times New Roman" w:eastAsia="Times New Roman" w:hAnsi="Times New Roman" w:cs="Times New Roman"/>
          <w:color w:val="000000"/>
          <w:sz w:val="28"/>
          <w:szCs w:val="28"/>
        </w:rPr>
        <w:t>навыков</w:t>
      </w:r>
      <w:proofErr w:type="gramEnd"/>
      <w:r w:rsidRPr="008358E1">
        <w:rPr>
          <w:rFonts w:ascii="Times New Roman" w:eastAsia="Times New Roman" w:hAnsi="Times New Roman" w:cs="Times New Roman"/>
          <w:color w:val="000000"/>
          <w:sz w:val="28"/>
          <w:szCs w:val="28"/>
        </w:rPr>
        <w:t xml:space="preserve"> обучающихся следует учитывать все ошибки (грубые и негрубые) и недочёты.</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Грубыми считаются ошибки:</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незнание наименований единиц измерения;</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неумение выделить в ответе главное;</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неумение применять знания, алгоритмы для решения задач;</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неумение делать выводы и обобщения;</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неумение читать и строить графики;</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неумение пользоваться первоисточниками, учебником и справочниками;</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потеря корня или сохранение постороннего корня;</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отбрасывание без объяснений одного из них;</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равнозначные им ошибки;</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lastRenderedPageBreak/>
        <w:t>вычислительные ошибки, если они не являются опиской;</w:t>
      </w:r>
    </w:p>
    <w:p w:rsidR="008358E1" w:rsidRPr="008358E1" w:rsidRDefault="008358E1" w:rsidP="008358E1">
      <w:pPr>
        <w:numPr>
          <w:ilvl w:val="0"/>
          <w:numId w:val="37"/>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логические ошибки.</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К негрубым ошибкам следует отнести:</w:t>
      </w:r>
    </w:p>
    <w:p w:rsidR="008358E1" w:rsidRPr="008358E1" w:rsidRDefault="008358E1" w:rsidP="008358E1">
      <w:pPr>
        <w:numPr>
          <w:ilvl w:val="0"/>
          <w:numId w:val="3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8358E1" w:rsidRPr="008358E1" w:rsidRDefault="008358E1" w:rsidP="008358E1">
      <w:pPr>
        <w:numPr>
          <w:ilvl w:val="0"/>
          <w:numId w:val="3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неточность графика;</w:t>
      </w:r>
    </w:p>
    <w:p w:rsidR="008358E1" w:rsidRPr="008358E1" w:rsidRDefault="008358E1" w:rsidP="008358E1">
      <w:pPr>
        <w:numPr>
          <w:ilvl w:val="0"/>
          <w:numId w:val="3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8358E1" w:rsidRPr="008358E1" w:rsidRDefault="008358E1" w:rsidP="008358E1">
      <w:pPr>
        <w:numPr>
          <w:ilvl w:val="0"/>
          <w:numId w:val="3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нерациональные методы работы со справочной и другой литературой;</w:t>
      </w:r>
    </w:p>
    <w:p w:rsidR="008358E1" w:rsidRPr="008358E1" w:rsidRDefault="008358E1" w:rsidP="008358E1">
      <w:pPr>
        <w:numPr>
          <w:ilvl w:val="0"/>
          <w:numId w:val="38"/>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неумение решать задачи, выполнять задания в общем виде.</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i/>
          <w:iCs/>
          <w:color w:val="000000"/>
          <w:sz w:val="28"/>
          <w:szCs w:val="28"/>
        </w:rPr>
        <w:t>Недочетами являются:</w:t>
      </w:r>
    </w:p>
    <w:p w:rsidR="008358E1" w:rsidRPr="008358E1" w:rsidRDefault="008358E1" w:rsidP="008358E1">
      <w:pPr>
        <w:numPr>
          <w:ilvl w:val="0"/>
          <w:numId w:val="39"/>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нерациональные приемы вычислений и преобразований;</w:t>
      </w:r>
    </w:p>
    <w:p w:rsidR="008358E1" w:rsidRPr="008358E1" w:rsidRDefault="008358E1" w:rsidP="008358E1">
      <w:pPr>
        <w:numPr>
          <w:ilvl w:val="0"/>
          <w:numId w:val="39"/>
        </w:numPr>
        <w:shd w:val="clear" w:color="auto" w:fill="FFFFFF"/>
        <w:spacing w:before="30" w:after="30" w:line="240" w:lineRule="auto"/>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небрежное выполнение записей, чертежей, схем, графиков.</w:t>
      </w:r>
    </w:p>
    <w:p w:rsidR="008358E1" w:rsidRPr="008358E1" w:rsidRDefault="008358E1" w:rsidP="008358E1">
      <w:pPr>
        <w:shd w:val="clear" w:color="auto" w:fill="FFFFFF"/>
        <w:spacing w:after="0" w:line="240" w:lineRule="auto"/>
        <w:ind w:firstLine="862"/>
        <w:jc w:val="both"/>
        <w:rPr>
          <w:rFonts w:ascii="Times New Roman" w:eastAsia="Times New Roman" w:hAnsi="Times New Roman" w:cs="Times New Roman"/>
          <w:color w:val="000000"/>
          <w:sz w:val="28"/>
          <w:szCs w:val="28"/>
        </w:rPr>
      </w:pPr>
      <w:r w:rsidRPr="008358E1">
        <w:rPr>
          <w:rFonts w:ascii="Times New Roman" w:eastAsia="Times New Roman" w:hAnsi="Times New Roman" w:cs="Times New Roman"/>
          <w:color w:val="000000"/>
          <w:sz w:val="28"/>
          <w:szCs w:val="28"/>
        </w:rPr>
        <w:t>Контроль ЗУН предлагается при проведении математических диктантов, практических работ, самостоятельных работ обучающего и контролирующего вида, контрольных работ.</w:t>
      </w:r>
    </w:p>
    <w:p w:rsidR="004906D9" w:rsidRPr="004906D9" w:rsidRDefault="004906D9" w:rsidP="004906D9">
      <w:pPr>
        <w:jc w:val="center"/>
        <w:rPr>
          <w:rFonts w:ascii="Times New Roman" w:hAnsi="Times New Roman" w:cs="Times New Roman"/>
          <w:b/>
          <w:sz w:val="28"/>
          <w:szCs w:val="28"/>
        </w:rPr>
      </w:pPr>
      <w:r w:rsidRPr="004906D9">
        <w:rPr>
          <w:rFonts w:ascii="Times New Roman" w:hAnsi="Times New Roman" w:cs="Times New Roman"/>
          <w:b/>
          <w:sz w:val="28"/>
          <w:szCs w:val="28"/>
        </w:rPr>
        <w:t>Личностные, метапредметные и предметные результаты освоения учебного предмета, курса «Алгебра»</w:t>
      </w:r>
    </w:p>
    <w:p w:rsidR="004906D9" w:rsidRPr="004906D9" w:rsidRDefault="004906D9" w:rsidP="004906D9">
      <w:pPr>
        <w:widowControl w:val="0"/>
        <w:tabs>
          <w:tab w:val="left" w:pos="567"/>
        </w:tabs>
        <w:autoSpaceDE w:val="0"/>
        <w:autoSpaceDN w:val="0"/>
        <w:adjustRightInd w:val="0"/>
        <w:ind w:firstLine="709"/>
        <w:jc w:val="both"/>
        <w:rPr>
          <w:rFonts w:ascii="Times New Roman" w:eastAsia="SimSun" w:hAnsi="Times New Roman" w:cs="Times New Roman"/>
          <w:sz w:val="28"/>
          <w:szCs w:val="28"/>
          <w:lang w:eastAsia="zh-CN"/>
        </w:rPr>
      </w:pPr>
      <w:r w:rsidRPr="004906D9">
        <w:rPr>
          <w:rFonts w:ascii="Times New Roman" w:eastAsia="SimSun" w:hAnsi="Times New Roman" w:cs="Times New Roman"/>
          <w:sz w:val="28"/>
          <w:szCs w:val="28"/>
          <w:lang w:eastAsia="zh-CN"/>
        </w:rPr>
        <w:t xml:space="preserve">Изучение алгебре по данной программе способствует формированию у учащихся </w:t>
      </w:r>
      <w:r w:rsidRPr="004906D9">
        <w:rPr>
          <w:rFonts w:ascii="Times New Roman" w:eastAsia="SimSun" w:hAnsi="Times New Roman" w:cs="Times New Roman"/>
          <w:b/>
          <w:bCs/>
          <w:sz w:val="28"/>
          <w:szCs w:val="28"/>
          <w:lang w:eastAsia="zh-CN"/>
        </w:rPr>
        <w:t xml:space="preserve">личностных, </w:t>
      </w:r>
      <w:proofErr w:type="spellStart"/>
      <w:r w:rsidRPr="004906D9">
        <w:rPr>
          <w:rFonts w:ascii="Times New Roman" w:eastAsia="SimSun" w:hAnsi="Times New Roman" w:cs="Times New Roman"/>
          <w:b/>
          <w:bCs/>
          <w:sz w:val="28"/>
          <w:szCs w:val="28"/>
          <w:lang w:eastAsia="zh-CN"/>
        </w:rPr>
        <w:t>метапредметных</w:t>
      </w:r>
      <w:proofErr w:type="spellEnd"/>
      <w:r w:rsidRPr="004906D9">
        <w:rPr>
          <w:rFonts w:ascii="Times New Roman" w:eastAsia="SimSun" w:hAnsi="Times New Roman" w:cs="Times New Roman"/>
          <w:b/>
          <w:bCs/>
          <w:sz w:val="28"/>
          <w:szCs w:val="28"/>
          <w:lang w:eastAsia="zh-CN"/>
        </w:rPr>
        <w:t xml:space="preserve"> </w:t>
      </w:r>
      <w:r w:rsidRPr="004906D9">
        <w:rPr>
          <w:rFonts w:ascii="Times New Roman" w:eastAsia="SimSun" w:hAnsi="Times New Roman" w:cs="Times New Roman"/>
          <w:sz w:val="28"/>
          <w:szCs w:val="28"/>
          <w:lang w:eastAsia="zh-CN"/>
        </w:rPr>
        <w:t xml:space="preserve">и </w:t>
      </w:r>
      <w:r w:rsidRPr="004906D9">
        <w:rPr>
          <w:rFonts w:ascii="Times New Roman" w:eastAsia="SimSun" w:hAnsi="Times New Roman" w:cs="Times New Roman"/>
          <w:b/>
          <w:bCs/>
          <w:sz w:val="28"/>
          <w:szCs w:val="28"/>
          <w:lang w:eastAsia="zh-CN"/>
        </w:rPr>
        <w:t xml:space="preserve">предметных результатов </w:t>
      </w:r>
      <w:r w:rsidRPr="004906D9">
        <w:rPr>
          <w:rFonts w:ascii="Times New Roman" w:eastAsia="SimSun" w:hAnsi="Times New Roman" w:cs="Times New Roman"/>
          <w:sz w:val="28"/>
          <w:szCs w:val="28"/>
          <w:lang w:eastAsia="zh-CN"/>
        </w:rPr>
        <w:t>обучения, соответствующих требованиям федерального государственного образовательного стандарта основного общего образования.</w:t>
      </w:r>
    </w:p>
    <w:p w:rsidR="004906D9" w:rsidRPr="004906D9" w:rsidRDefault="004906D9" w:rsidP="004906D9">
      <w:pPr>
        <w:widowControl w:val="0"/>
        <w:tabs>
          <w:tab w:val="left" w:pos="567"/>
        </w:tabs>
        <w:autoSpaceDE w:val="0"/>
        <w:autoSpaceDN w:val="0"/>
        <w:adjustRightInd w:val="0"/>
        <w:ind w:firstLine="709"/>
        <w:jc w:val="both"/>
        <w:rPr>
          <w:rFonts w:ascii="Times New Roman" w:eastAsia="SimSun" w:hAnsi="Times New Roman" w:cs="Times New Roman"/>
          <w:b/>
          <w:sz w:val="28"/>
          <w:szCs w:val="28"/>
          <w:lang w:eastAsia="zh-CN"/>
        </w:rPr>
      </w:pPr>
      <w:r w:rsidRPr="004906D9">
        <w:rPr>
          <w:rFonts w:ascii="Times New Roman" w:eastAsia="SimSun" w:hAnsi="Times New Roman" w:cs="Times New Roman"/>
          <w:b/>
          <w:sz w:val="28"/>
          <w:szCs w:val="28"/>
          <w:lang w:eastAsia="zh-CN"/>
        </w:rPr>
        <w:t>Личностные результаты:</w:t>
      </w:r>
    </w:p>
    <w:p w:rsidR="004906D9" w:rsidRPr="004906D9" w:rsidRDefault="004906D9" w:rsidP="008358E1">
      <w:pPr>
        <w:pStyle w:val="a3"/>
        <w:widowControl w:val="0"/>
        <w:numPr>
          <w:ilvl w:val="0"/>
          <w:numId w:val="14"/>
        </w:numPr>
        <w:tabs>
          <w:tab w:val="left" w:pos="426"/>
        </w:tabs>
        <w:autoSpaceDE w:val="0"/>
        <w:autoSpaceDN w:val="0"/>
        <w:adjustRightInd w:val="0"/>
        <w:ind w:left="426"/>
        <w:contextualSpacing/>
        <w:jc w:val="both"/>
        <w:rPr>
          <w:rFonts w:eastAsia="SimSun"/>
          <w:sz w:val="28"/>
          <w:szCs w:val="28"/>
          <w:lang w:eastAsia="zh-CN"/>
        </w:rPr>
      </w:pPr>
      <w:r w:rsidRPr="004906D9">
        <w:rPr>
          <w:rFonts w:eastAsia="SimSun"/>
          <w:sz w:val="28"/>
          <w:szCs w:val="28"/>
          <w:lang w:eastAsia="zh-CN"/>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4906D9" w:rsidRPr="004906D9" w:rsidRDefault="004906D9" w:rsidP="008358E1">
      <w:pPr>
        <w:pStyle w:val="a3"/>
        <w:widowControl w:val="0"/>
        <w:numPr>
          <w:ilvl w:val="0"/>
          <w:numId w:val="14"/>
        </w:numPr>
        <w:tabs>
          <w:tab w:val="left" w:pos="426"/>
        </w:tabs>
        <w:autoSpaceDE w:val="0"/>
        <w:autoSpaceDN w:val="0"/>
        <w:adjustRightInd w:val="0"/>
        <w:ind w:left="426"/>
        <w:contextualSpacing/>
        <w:jc w:val="both"/>
        <w:rPr>
          <w:rFonts w:eastAsia="SimSun"/>
          <w:sz w:val="28"/>
          <w:szCs w:val="28"/>
          <w:lang w:eastAsia="zh-CN"/>
        </w:rPr>
      </w:pPr>
      <w:r w:rsidRPr="004906D9">
        <w:rPr>
          <w:rFonts w:eastAsia="SimSun"/>
          <w:sz w:val="28"/>
          <w:szCs w:val="28"/>
          <w:lang w:eastAsia="zh-CN"/>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4906D9" w:rsidRPr="004906D9" w:rsidRDefault="004906D9" w:rsidP="008358E1">
      <w:pPr>
        <w:pStyle w:val="a3"/>
        <w:widowControl w:val="0"/>
        <w:numPr>
          <w:ilvl w:val="0"/>
          <w:numId w:val="14"/>
        </w:numPr>
        <w:tabs>
          <w:tab w:val="left" w:pos="426"/>
        </w:tabs>
        <w:autoSpaceDE w:val="0"/>
        <w:autoSpaceDN w:val="0"/>
        <w:adjustRightInd w:val="0"/>
        <w:ind w:left="426"/>
        <w:contextualSpacing/>
        <w:jc w:val="both"/>
        <w:rPr>
          <w:rFonts w:eastAsia="SimSun"/>
          <w:sz w:val="28"/>
          <w:szCs w:val="28"/>
          <w:lang w:eastAsia="zh-CN"/>
        </w:rPr>
      </w:pPr>
      <w:r w:rsidRPr="004906D9">
        <w:rPr>
          <w:rFonts w:eastAsia="SimSun"/>
          <w:sz w:val="28"/>
          <w:szCs w:val="28"/>
          <w:lang w:eastAsia="zh-CN"/>
        </w:rPr>
        <w:t xml:space="preserve">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w:t>
      </w:r>
      <w:r w:rsidRPr="004906D9">
        <w:rPr>
          <w:rFonts w:eastAsia="SimSun"/>
          <w:sz w:val="28"/>
          <w:szCs w:val="28"/>
          <w:lang w:eastAsia="zh-CN"/>
        </w:rPr>
        <w:lastRenderedPageBreak/>
        <w:t>формирования уважительного отношения к труду, развитие опыта участия в социально значимом труде;</w:t>
      </w:r>
    </w:p>
    <w:p w:rsidR="004906D9" w:rsidRPr="004906D9" w:rsidRDefault="004906D9" w:rsidP="008358E1">
      <w:pPr>
        <w:pStyle w:val="a3"/>
        <w:widowControl w:val="0"/>
        <w:numPr>
          <w:ilvl w:val="0"/>
          <w:numId w:val="14"/>
        </w:numPr>
        <w:tabs>
          <w:tab w:val="left" w:pos="426"/>
        </w:tabs>
        <w:autoSpaceDE w:val="0"/>
        <w:autoSpaceDN w:val="0"/>
        <w:adjustRightInd w:val="0"/>
        <w:ind w:left="426"/>
        <w:contextualSpacing/>
        <w:jc w:val="both"/>
        <w:rPr>
          <w:rFonts w:eastAsia="SimSun"/>
          <w:sz w:val="28"/>
          <w:szCs w:val="28"/>
          <w:lang w:eastAsia="zh-CN"/>
        </w:rPr>
      </w:pPr>
      <w:r w:rsidRPr="004906D9">
        <w:rPr>
          <w:rFonts w:eastAsia="SimSun"/>
          <w:sz w:val="28"/>
          <w:szCs w:val="28"/>
          <w:lang w:eastAsia="zh-CN"/>
        </w:rPr>
        <w:t>умение контролировать процесс и результат учебной и математической деятельности;</w:t>
      </w:r>
    </w:p>
    <w:p w:rsidR="004906D9" w:rsidRPr="004906D9" w:rsidRDefault="004906D9" w:rsidP="008358E1">
      <w:pPr>
        <w:pStyle w:val="a3"/>
        <w:widowControl w:val="0"/>
        <w:numPr>
          <w:ilvl w:val="0"/>
          <w:numId w:val="14"/>
        </w:numPr>
        <w:tabs>
          <w:tab w:val="left" w:pos="426"/>
        </w:tabs>
        <w:autoSpaceDE w:val="0"/>
        <w:autoSpaceDN w:val="0"/>
        <w:adjustRightInd w:val="0"/>
        <w:ind w:left="426"/>
        <w:contextualSpacing/>
        <w:jc w:val="both"/>
        <w:rPr>
          <w:rFonts w:eastAsia="SimSun"/>
          <w:sz w:val="28"/>
          <w:szCs w:val="28"/>
          <w:lang w:eastAsia="zh-CN"/>
        </w:rPr>
      </w:pPr>
      <w:r w:rsidRPr="004906D9">
        <w:rPr>
          <w:rFonts w:eastAsia="SimSun"/>
          <w:sz w:val="28"/>
          <w:szCs w:val="28"/>
          <w:lang w:eastAsia="zh-CN"/>
        </w:rPr>
        <w:t>критичность мышления, инициатива, находчивость, активность при решении математических задач.</w:t>
      </w:r>
    </w:p>
    <w:p w:rsidR="004906D9" w:rsidRPr="004906D9" w:rsidRDefault="004906D9" w:rsidP="004906D9">
      <w:pPr>
        <w:ind w:left="57" w:right="57" w:firstLine="709"/>
        <w:jc w:val="both"/>
        <w:rPr>
          <w:rFonts w:ascii="Times New Roman" w:hAnsi="Times New Roman" w:cs="Times New Roman"/>
          <w:color w:val="000000"/>
          <w:sz w:val="28"/>
          <w:szCs w:val="28"/>
        </w:rPr>
      </w:pPr>
      <w:proofErr w:type="spellStart"/>
      <w:r w:rsidRPr="004906D9">
        <w:rPr>
          <w:rFonts w:ascii="Times New Roman" w:hAnsi="Times New Roman" w:cs="Times New Roman"/>
          <w:b/>
          <w:color w:val="000000"/>
          <w:sz w:val="28"/>
          <w:szCs w:val="28"/>
        </w:rPr>
        <w:t>Метапредметными</w:t>
      </w:r>
      <w:proofErr w:type="spellEnd"/>
      <w:r w:rsidRPr="004906D9">
        <w:rPr>
          <w:rFonts w:ascii="Times New Roman" w:hAnsi="Times New Roman" w:cs="Times New Roman"/>
          <w:color w:val="000000"/>
          <w:sz w:val="28"/>
          <w:szCs w:val="28"/>
        </w:rPr>
        <w:t xml:space="preserve"> результатами изучения курса «Математика» является формирование универсальных учебных действий (УУД).</w:t>
      </w:r>
    </w:p>
    <w:p w:rsidR="004906D9" w:rsidRPr="004906D9" w:rsidRDefault="004906D9" w:rsidP="004906D9">
      <w:pPr>
        <w:ind w:left="57" w:right="57" w:firstLine="709"/>
        <w:jc w:val="both"/>
        <w:rPr>
          <w:rFonts w:ascii="Times New Roman" w:hAnsi="Times New Roman" w:cs="Times New Roman"/>
          <w:b/>
          <w:sz w:val="28"/>
          <w:szCs w:val="28"/>
        </w:rPr>
      </w:pPr>
      <w:r w:rsidRPr="004906D9">
        <w:rPr>
          <w:rFonts w:ascii="Times New Roman" w:hAnsi="Times New Roman" w:cs="Times New Roman"/>
          <w:b/>
          <w:i/>
          <w:sz w:val="28"/>
          <w:szCs w:val="28"/>
          <w:u w:val="single"/>
        </w:rPr>
        <w:t>Регулятивные УУД</w:t>
      </w:r>
      <w:r w:rsidRPr="004906D9">
        <w:rPr>
          <w:rFonts w:ascii="Times New Roman" w:hAnsi="Times New Roman" w:cs="Times New Roman"/>
          <w:b/>
          <w:sz w:val="28"/>
          <w:szCs w:val="28"/>
        </w:rPr>
        <w:t>:</w:t>
      </w:r>
    </w:p>
    <w:p w:rsidR="004906D9" w:rsidRPr="004906D9" w:rsidRDefault="004906D9" w:rsidP="008358E1">
      <w:pPr>
        <w:pStyle w:val="af2"/>
        <w:numPr>
          <w:ilvl w:val="0"/>
          <w:numId w:val="10"/>
        </w:numPr>
        <w:tabs>
          <w:tab w:val="clear" w:pos="2520"/>
          <w:tab w:val="num" w:pos="284"/>
        </w:tabs>
        <w:ind w:left="57" w:right="57" w:firstLine="369"/>
        <w:jc w:val="both"/>
        <w:rPr>
          <w:b w:val="0"/>
          <w:bCs w:val="0"/>
          <w:sz w:val="28"/>
          <w:szCs w:val="28"/>
        </w:rPr>
      </w:pPr>
      <w:r w:rsidRPr="004906D9">
        <w:rPr>
          <w:b w:val="0"/>
          <w:bCs w:val="0"/>
          <w:sz w:val="28"/>
          <w:szCs w:val="28"/>
        </w:rPr>
        <w:t xml:space="preserve"> самостоятельно обнаруживать и формулировать учебную проблему, определять цель учебной деятельности, выбирать тему проекта;</w:t>
      </w:r>
    </w:p>
    <w:p w:rsidR="004906D9" w:rsidRPr="004906D9" w:rsidRDefault="004906D9" w:rsidP="008358E1">
      <w:pPr>
        <w:pStyle w:val="af2"/>
        <w:numPr>
          <w:ilvl w:val="0"/>
          <w:numId w:val="10"/>
        </w:numPr>
        <w:tabs>
          <w:tab w:val="clear" w:pos="2520"/>
          <w:tab w:val="num" w:pos="284"/>
        </w:tabs>
        <w:ind w:left="57" w:right="57" w:firstLine="369"/>
        <w:jc w:val="both"/>
        <w:rPr>
          <w:b w:val="0"/>
          <w:bCs w:val="0"/>
          <w:sz w:val="28"/>
          <w:szCs w:val="28"/>
        </w:rPr>
      </w:pPr>
      <w:r w:rsidRPr="004906D9">
        <w:rPr>
          <w:b w:val="0"/>
          <w:bCs w:val="0"/>
          <w:sz w:val="28"/>
          <w:szCs w:val="28"/>
        </w:rPr>
        <w:t xml:space="preserve">выдвигать версии решения проблемы, осознавать </w:t>
      </w:r>
      <w:r w:rsidRPr="004906D9">
        <w:rPr>
          <w:b w:val="0"/>
          <w:color w:val="000000"/>
          <w:sz w:val="28"/>
          <w:szCs w:val="28"/>
        </w:rPr>
        <w:t>(</w:t>
      </w:r>
      <w:r w:rsidRPr="004906D9">
        <w:rPr>
          <w:b w:val="0"/>
          <w:sz w:val="28"/>
          <w:szCs w:val="28"/>
        </w:rPr>
        <w:t xml:space="preserve">и интерпретировать в случае </w:t>
      </w:r>
      <w:proofErr w:type="gramStart"/>
      <w:r w:rsidRPr="004906D9">
        <w:rPr>
          <w:b w:val="0"/>
          <w:sz w:val="28"/>
          <w:szCs w:val="28"/>
        </w:rPr>
        <w:t>необходимости)</w:t>
      </w:r>
      <w:r w:rsidRPr="004906D9">
        <w:rPr>
          <w:b w:val="0"/>
          <w:bCs w:val="0"/>
          <w:sz w:val="28"/>
          <w:szCs w:val="28"/>
        </w:rPr>
        <w:t>конечный</w:t>
      </w:r>
      <w:proofErr w:type="gramEnd"/>
      <w:r w:rsidRPr="004906D9">
        <w:rPr>
          <w:b w:val="0"/>
          <w:bCs w:val="0"/>
          <w:sz w:val="28"/>
          <w:szCs w:val="28"/>
        </w:rPr>
        <w:t xml:space="preserve"> результат, выбирать средства достижения цели из предложенных, а также искать их самостоятельно;</w:t>
      </w:r>
    </w:p>
    <w:p w:rsidR="004906D9" w:rsidRPr="004906D9" w:rsidRDefault="004906D9" w:rsidP="008358E1">
      <w:pPr>
        <w:pStyle w:val="af2"/>
        <w:numPr>
          <w:ilvl w:val="0"/>
          <w:numId w:val="10"/>
        </w:numPr>
        <w:tabs>
          <w:tab w:val="clear" w:pos="2520"/>
          <w:tab w:val="num" w:pos="284"/>
        </w:tabs>
        <w:ind w:left="57" w:right="57" w:firstLine="369"/>
        <w:jc w:val="both"/>
        <w:rPr>
          <w:b w:val="0"/>
          <w:bCs w:val="0"/>
          <w:sz w:val="28"/>
          <w:szCs w:val="28"/>
        </w:rPr>
      </w:pPr>
      <w:r w:rsidRPr="004906D9">
        <w:rPr>
          <w:b w:val="0"/>
          <w:bCs w:val="0"/>
          <w:sz w:val="28"/>
          <w:szCs w:val="28"/>
        </w:rPr>
        <w:t>составлять (индивидуально или в группе) план решения проблемы (выполнения проекта);</w:t>
      </w:r>
    </w:p>
    <w:p w:rsidR="004906D9" w:rsidRPr="004906D9" w:rsidRDefault="004906D9" w:rsidP="008358E1">
      <w:pPr>
        <w:pStyle w:val="af2"/>
        <w:numPr>
          <w:ilvl w:val="0"/>
          <w:numId w:val="10"/>
        </w:numPr>
        <w:tabs>
          <w:tab w:val="clear" w:pos="2520"/>
          <w:tab w:val="num" w:pos="284"/>
        </w:tabs>
        <w:ind w:left="57" w:right="57" w:firstLine="369"/>
        <w:jc w:val="both"/>
        <w:rPr>
          <w:b w:val="0"/>
          <w:bCs w:val="0"/>
          <w:sz w:val="28"/>
          <w:szCs w:val="28"/>
        </w:rPr>
      </w:pPr>
      <w:r w:rsidRPr="004906D9">
        <w:rPr>
          <w:b w:val="0"/>
          <w:bCs w:val="0"/>
          <w:sz w:val="28"/>
          <w:szCs w:val="28"/>
        </w:rPr>
        <w:t xml:space="preserve"> работая по плану, сверять свои действия с целью и, при необходимости, исправлять ошибки самостоятельно (в том числе </w:t>
      </w:r>
      <w:r w:rsidRPr="004906D9">
        <w:rPr>
          <w:b w:val="0"/>
          <w:sz w:val="28"/>
          <w:szCs w:val="28"/>
        </w:rPr>
        <w:t>и корректировать план</w:t>
      </w:r>
      <w:r w:rsidRPr="004906D9">
        <w:rPr>
          <w:sz w:val="28"/>
          <w:szCs w:val="28"/>
        </w:rPr>
        <w:t>)</w:t>
      </w:r>
      <w:r w:rsidRPr="004906D9">
        <w:rPr>
          <w:b w:val="0"/>
          <w:sz w:val="28"/>
          <w:szCs w:val="28"/>
        </w:rPr>
        <w:t>;</w:t>
      </w:r>
    </w:p>
    <w:p w:rsidR="004906D9" w:rsidRPr="004906D9" w:rsidRDefault="004906D9" w:rsidP="008358E1">
      <w:pPr>
        <w:pStyle w:val="af2"/>
        <w:numPr>
          <w:ilvl w:val="0"/>
          <w:numId w:val="10"/>
        </w:numPr>
        <w:tabs>
          <w:tab w:val="clear" w:pos="2520"/>
          <w:tab w:val="num" w:pos="284"/>
        </w:tabs>
        <w:ind w:left="57" w:right="57" w:firstLine="369"/>
        <w:jc w:val="both"/>
        <w:rPr>
          <w:b w:val="0"/>
          <w:bCs w:val="0"/>
          <w:sz w:val="28"/>
          <w:szCs w:val="28"/>
        </w:rPr>
      </w:pPr>
      <w:r w:rsidRPr="004906D9">
        <w:rPr>
          <w:b w:val="0"/>
          <w:bCs w:val="0"/>
          <w:sz w:val="28"/>
          <w:szCs w:val="28"/>
        </w:rPr>
        <w:t xml:space="preserve"> в диалоге с учителем совершенствовать самостоятельно выработанные критерии оценки.</w:t>
      </w:r>
    </w:p>
    <w:p w:rsidR="004906D9" w:rsidRPr="004906D9" w:rsidRDefault="004906D9" w:rsidP="004906D9">
      <w:pPr>
        <w:ind w:left="57" w:right="57" w:firstLine="709"/>
        <w:jc w:val="both"/>
        <w:rPr>
          <w:rFonts w:ascii="Times New Roman" w:hAnsi="Times New Roman" w:cs="Times New Roman"/>
          <w:b/>
          <w:i/>
          <w:sz w:val="28"/>
          <w:szCs w:val="28"/>
          <w:u w:val="single"/>
        </w:rPr>
      </w:pPr>
      <w:r w:rsidRPr="004906D9">
        <w:rPr>
          <w:rFonts w:ascii="Times New Roman" w:hAnsi="Times New Roman" w:cs="Times New Roman"/>
          <w:b/>
          <w:i/>
          <w:sz w:val="28"/>
          <w:szCs w:val="28"/>
          <w:u w:val="single"/>
        </w:rPr>
        <w:t>Познавательные УУД:</w:t>
      </w:r>
    </w:p>
    <w:p w:rsidR="004906D9" w:rsidRPr="004906D9" w:rsidRDefault="004906D9" w:rsidP="008358E1">
      <w:pPr>
        <w:pStyle w:val="af2"/>
        <w:numPr>
          <w:ilvl w:val="0"/>
          <w:numId w:val="9"/>
        </w:numPr>
        <w:tabs>
          <w:tab w:val="clear" w:pos="2520"/>
        </w:tabs>
        <w:ind w:left="57" w:right="57" w:firstLine="369"/>
        <w:jc w:val="both"/>
        <w:rPr>
          <w:b w:val="0"/>
          <w:bCs w:val="0"/>
          <w:sz w:val="28"/>
          <w:szCs w:val="28"/>
        </w:rPr>
      </w:pPr>
      <w:r w:rsidRPr="004906D9">
        <w:rPr>
          <w:b w:val="0"/>
          <w:bCs w:val="0"/>
          <w:sz w:val="28"/>
          <w:szCs w:val="28"/>
        </w:rPr>
        <w:t>анализировать, сравнивать, классифицировать и обобщать факты и явления;</w:t>
      </w:r>
    </w:p>
    <w:p w:rsidR="004906D9" w:rsidRPr="004906D9" w:rsidRDefault="004906D9" w:rsidP="008358E1">
      <w:pPr>
        <w:pStyle w:val="af2"/>
        <w:numPr>
          <w:ilvl w:val="0"/>
          <w:numId w:val="9"/>
        </w:numPr>
        <w:tabs>
          <w:tab w:val="clear" w:pos="2520"/>
          <w:tab w:val="num" w:pos="709"/>
        </w:tabs>
        <w:ind w:left="57" w:right="57" w:firstLine="369"/>
        <w:jc w:val="both"/>
        <w:rPr>
          <w:b w:val="0"/>
          <w:bCs w:val="0"/>
          <w:sz w:val="28"/>
          <w:szCs w:val="28"/>
        </w:rPr>
      </w:pPr>
      <w:r w:rsidRPr="004906D9">
        <w:rPr>
          <w:b w:val="0"/>
          <w:bCs w:val="0"/>
          <w:sz w:val="28"/>
          <w:szCs w:val="28"/>
        </w:rPr>
        <w:t xml:space="preserve">осуществлять сравнение, классификацию, самостоятельно выбирая основания и критерии для указанных логических операций; </w:t>
      </w:r>
    </w:p>
    <w:p w:rsidR="004906D9" w:rsidRPr="004906D9" w:rsidRDefault="004906D9" w:rsidP="008358E1">
      <w:pPr>
        <w:pStyle w:val="af2"/>
        <w:numPr>
          <w:ilvl w:val="0"/>
          <w:numId w:val="9"/>
        </w:numPr>
        <w:tabs>
          <w:tab w:val="clear" w:pos="2520"/>
          <w:tab w:val="num" w:pos="709"/>
        </w:tabs>
        <w:ind w:left="57" w:right="57" w:firstLine="369"/>
        <w:jc w:val="both"/>
        <w:rPr>
          <w:b w:val="0"/>
          <w:bCs w:val="0"/>
          <w:sz w:val="28"/>
          <w:szCs w:val="28"/>
        </w:rPr>
      </w:pPr>
      <w:r w:rsidRPr="004906D9">
        <w:rPr>
          <w:b w:val="0"/>
          <w:bCs w:val="0"/>
          <w:sz w:val="28"/>
          <w:szCs w:val="28"/>
        </w:rPr>
        <w:t>строить логически обоснованное рассуждение, включающее установление причинно-следственных связей;</w:t>
      </w:r>
    </w:p>
    <w:p w:rsidR="004906D9" w:rsidRPr="004906D9" w:rsidRDefault="004906D9" w:rsidP="008358E1">
      <w:pPr>
        <w:pStyle w:val="af2"/>
        <w:numPr>
          <w:ilvl w:val="0"/>
          <w:numId w:val="9"/>
        </w:numPr>
        <w:tabs>
          <w:tab w:val="clear" w:pos="2520"/>
        </w:tabs>
        <w:ind w:left="57" w:right="57" w:firstLine="369"/>
        <w:jc w:val="both"/>
        <w:rPr>
          <w:b w:val="0"/>
          <w:bCs w:val="0"/>
          <w:sz w:val="28"/>
          <w:szCs w:val="28"/>
        </w:rPr>
      </w:pPr>
      <w:r w:rsidRPr="004906D9">
        <w:rPr>
          <w:b w:val="0"/>
          <w:bCs w:val="0"/>
          <w:sz w:val="28"/>
          <w:szCs w:val="28"/>
        </w:rPr>
        <w:t>создавать математические модели;</w:t>
      </w:r>
    </w:p>
    <w:p w:rsidR="004906D9" w:rsidRPr="004906D9" w:rsidRDefault="004906D9" w:rsidP="008358E1">
      <w:pPr>
        <w:pStyle w:val="af2"/>
        <w:numPr>
          <w:ilvl w:val="0"/>
          <w:numId w:val="9"/>
        </w:numPr>
        <w:tabs>
          <w:tab w:val="clear" w:pos="2520"/>
          <w:tab w:val="num" w:pos="709"/>
        </w:tabs>
        <w:ind w:left="57" w:right="57" w:firstLine="369"/>
        <w:jc w:val="both"/>
        <w:rPr>
          <w:b w:val="0"/>
          <w:bCs w:val="0"/>
          <w:sz w:val="28"/>
          <w:szCs w:val="28"/>
        </w:rPr>
      </w:pPr>
      <w:r w:rsidRPr="004906D9">
        <w:rPr>
          <w:b w:val="0"/>
          <w:color w:val="000000"/>
          <w:sz w:val="28"/>
          <w:szCs w:val="28"/>
        </w:rPr>
        <w:t xml:space="preserve"> с</w:t>
      </w:r>
      <w:r w:rsidRPr="004906D9">
        <w:rPr>
          <w:b w:val="0"/>
          <w:bCs w:val="0"/>
          <w:sz w:val="28"/>
          <w:szCs w:val="28"/>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4906D9" w:rsidRPr="004906D9" w:rsidRDefault="004906D9" w:rsidP="008358E1">
      <w:pPr>
        <w:pStyle w:val="af2"/>
        <w:numPr>
          <w:ilvl w:val="0"/>
          <w:numId w:val="9"/>
        </w:numPr>
        <w:tabs>
          <w:tab w:val="clear" w:pos="2520"/>
          <w:tab w:val="num" w:pos="709"/>
        </w:tabs>
        <w:ind w:left="57" w:right="57" w:firstLine="369"/>
        <w:jc w:val="both"/>
        <w:rPr>
          <w:b w:val="0"/>
          <w:bCs w:val="0"/>
          <w:sz w:val="28"/>
          <w:szCs w:val="28"/>
        </w:rPr>
      </w:pPr>
      <w:r w:rsidRPr="004906D9">
        <w:rPr>
          <w:b w:val="0"/>
          <w:bCs w:val="0"/>
          <w:sz w:val="28"/>
          <w:szCs w:val="28"/>
        </w:rPr>
        <w:t>уметь</w:t>
      </w:r>
      <w:r w:rsidRPr="004906D9">
        <w:rPr>
          <w:b w:val="0"/>
          <w:bCs w:val="0"/>
          <w:i/>
          <w:sz w:val="28"/>
          <w:szCs w:val="28"/>
        </w:rPr>
        <w:t xml:space="preserve"> </w:t>
      </w:r>
      <w:r w:rsidRPr="004906D9">
        <w:rPr>
          <w:b w:val="0"/>
          <w:bCs w:val="0"/>
          <w:sz w:val="28"/>
          <w:szCs w:val="28"/>
        </w:rPr>
        <w:t xml:space="preserve">определять возможные источники необходимых сведений, производить поиск информации, анализировать и оценивать её достоверность. </w:t>
      </w:r>
    </w:p>
    <w:p w:rsidR="004906D9" w:rsidRPr="004906D9" w:rsidRDefault="004906D9" w:rsidP="008358E1">
      <w:pPr>
        <w:pStyle w:val="af2"/>
        <w:numPr>
          <w:ilvl w:val="0"/>
          <w:numId w:val="9"/>
        </w:numPr>
        <w:tabs>
          <w:tab w:val="clear" w:pos="2520"/>
        </w:tabs>
        <w:ind w:left="57" w:right="57" w:firstLine="369"/>
        <w:jc w:val="both"/>
        <w:rPr>
          <w:b w:val="0"/>
          <w:bCs w:val="0"/>
          <w:sz w:val="28"/>
          <w:szCs w:val="28"/>
        </w:rPr>
      </w:pPr>
      <w:r w:rsidRPr="004906D9">
        <w:rPr>
          <w:b w:val="0"/>
          <w:bCs w:val="0"/>
          <w:sz w:val="28"/>
          <w:szCs w:val="28"/>
        </w:rPr>
        <w:t>Уметь</w:t>
      </w:r>
      <w:r w:rsidRPr="004906D9">
        <w:rPr>
          <w:b w:val="0"/>
          <w:bCs w:val="0"/>
          <w:i/>
          <w:sz w:val="28"/>
          <w:szCs w:val="28"/>
        </w:rPr>
        <w:t xml:space="preserve"> </w:t>
      </w:r>
      <w:r w:rsidRPr="004906D9">
        <w:rPr>
          <w:b w:val="0"/>
          <w:bCs w:val="0"/>
          <w:sz w:val="28"/>
          <w:szCs w:val="28"/>
        </w:rPr>
        <w:t xml:space="preserve">использовать компьютерные и коммуникационные технологии как инструмент для достижения своих целей. </w:t>
      </w:r>
    </w:p>
    <w:p w:rsidR="004906D9" w:rsidRPr="004906D9" w:rsidRDefault="004906D9" w:rsidP="004906D9">
      <w:pPr>
        <w:ind w:left="57" w:right="57" w:firstLine="709"/>
        <w:jc w:val="both"/>
        <w:rPr>
          <w:rFonts w:ascii="Times New Roman" w:hAnsi="Times New Roman" w:cs="Times New Roman"/>
          <w:b/>
          <w:i/>
          <w:sz w:val="28"/>
          <w:szCs w:val="28"/>
          <w:u w:val="single"/>
        </w:rPr>
      </w:pPr>
      <w:r w:rsidRPr="004906D9">
        <w:rPr>
          <w:rFonts w:ascii="Times New Roman" w:hAnsi="Times New Roman" w:cs="Times New Roman"/>
          <w:b/>
          <w:i/>
          <w:sz w:val="28"/>
          <w:szCs w:val="28"/>
          <w:u w:val="single"/>
        </w:rPr>
        <w:t>Коммуникативные УУД:</w:t>
      </w:r>
    </w:p>
    <w:p w:rsidR="004906D9" w:rsidRPr="004906D9" w:rsidRDefault="004906D9" w:rsidP="008358E1">
      <w:pPr>
        <w:pStyle w:val="af2"/>
        <w:numPr>
          <w:ilvl w:val="0"/>
          <w:numId w:val="11"/>
        </w:numPr>
        <w:tabs>
          <w:tab w:val="clear" w:pos="2520"/>
          <w:tab w:val="num" w:pos="142"/>
        </w:tabs>
        <w:ind w:left="57" w:right="57" w:firstLine="369"/>
        <w:jc w:val="both"/>
        <w:rPr>
          <w:b w:val="0"/>
          <w:bCs w:val="0"/>
          <w:sz w:val="28"/>
          <w:szCs w:val="28"/>
        </w:rPr>
      </w:pPr>
      <w:r w:rsidRPr="004906D9">
        <w:rPr>
          <w:b w:val="0"/>
          <w:bCs w:val="0"/>
          <w:sz w:val="28"/>
          <w:szCs w:val="28"/>
        </w:rPr>
        <w:lastRenderedPageBreak/>
        <w:t>самостоятельно организовывать учебное взаимодействие в группе (определять общие цели, договариваться друг с другом и т.д.);</w:t>
      </w:r>
    </w:p>
    <w:p w:rsidR="004906D9" w:rsidRPr="004906D9" w:rsidRDefault="004906D9" w:rsidP="008358E1">
      <w:pPr>
        <w:pStyle w:val="af2"/>
        <w:numPr>
          <w:ilvl w:val="0"/>
          <w:numId w:val="11"/>
        </w:numPr>
        <w:tabs>
          <w:tab w:val="clear" w:pos="2520"/>
          <w:tab w:val="num" w:pos="142"/>
        </w:tabs>
        <w:ind w:left="57" w:right="57" w:firstLine="369"/>
        <w:jc w:val="both"/>
        <w:rPr>
          <w:b w:val="0"/>
          <w:bCs w:val="0"/>
          <w:sz w:val="28"/>
          <w:szCs w:val="28"/>
        </w:rPr>
      </w:pPr>
      <w:r w:rsidRPr="004906D9">
        <w:rPr>
          <w:b w:val="0"/>
          <w:bCs w:val="0"/>
          <w:sz w:val="28"/>
          <w:szCs w:val="28"/>
        </w:rPr>
        <w:t xml:space="preserve">отстаивая свою точку зрения, приводить аргументы, подтверждая их фактами; </w:t>
      </w:r>
    </w:p>
    <w:p w:rsidR="004906D9" w:rsidRPr="004906D9" w:rsidRDefault="004906D9" w:rsidP="008358E1">
      <w:pPr>
        <w:pStyle w:val="af2"/>
        <w:numPr>
          <w:ilvl w:val="0"/>
          <w:numId w:val="11"/>
        </w:numPr>
        <w:tabs>
          <w:tab w:val="clear" w:pos="2520"/>
          <w:tab w:val="num" w:pos="142"/>
        </w:tabs>
        <w:ind w:left="57" w:right="57" w:firstLine="369"/>
        <w:jc w:val="both"/>
        <w:rPr>
          <w:b w:val="0"/>
          <w:bCs w:val="0"/>
          <w:sz w:val="28"/>
          <w:szCs w:val="28"/>
        </w:rPr>
      </w:pPr>
      <w:r w:rsidRPr="004906D9">
        <w:rPr>
          <w:b w:val="0"/>
          <w:bCs w:val="0"/>
          <w:sz w:val="28"/>
          <w:szCs w:val="28"/>
        </w:rPr>
        <w:t>учиться критично относиться к своему мнению, с достоинством признавать ошибочность своего мнения (если оно таково) и корректировать его;</w:t>
      </w:r>
    </w:p>
    <w:p w:rsidR="004906D9" w:rsidRPr="004906D9" w:rsidRDefault="004906D9" w:rsidP="008358E1">
      <w:pPr>
        <w:pStyle w:val="af2"/>
        <w:numPr>
          <w:ilvl w:val="0"/>
          <w:numId w:val="11"/>
        </w:numPr>
        <w:tabs>
          <w:tab w:val="clear" w:pos="2520"/>
          <w:tab w:val="num" w:pos="142"/>
        </w:tabs>
        <w:ind w:left="57" w:right="57" w:firstLine="369"/>
        <w:jc w:val="both"/>
        <w:rPr>
          <w:b w:val="0"/>
          <w:bCs w:val="0"/>
          <w:sz w:val="28"/>
          <w:szCs w:val="28"/>
        </w:rPr>
      </w:pPr>
      <w:r w:rsidRPr="004906D9">
        <w:rPr>
          <w:b w:val="0"/>
          <w:bCs w:val="0"/>
          <w:sz w:val="28"/>
          <w:szCs w:val="28"/>
        </w:rPr>
        <w:t>уметь взглянуть на ситуацию с иной позиции и договариваться с людьми иных позиций.</w:t>
      </w:r>
    </w:p>
    <w:p w:rsidR="004906D9" w:rsidRPr="004906D9" w:rsidRDefault="004906D9" w:rsidP="004906D9">
      <w:pPr>
        <w:widowControl w:val="0"/>
        <w:tabs>
          <w:tab w:val="left" w:pos="567"/>
        </w:tabs>
        <w:autoSpaceDE w:val="0"/>
        <w:autoSpaceDN w:val="0"/>
        <w:adjustRightInd w:val="0"/>
        <w:ind w:firstLine="709"/>
        <w:jc w:val="both"/>
        <w:rPr>
          <w:rFonts w:ascii="Times New Roman" w:eastAsia="SimSun" w:hAnsi="Times New Roman" w:cs="Times New Roman"/>
          <w:b/>
          <w:sz w:val="28"/>
          <w:szCs w:val="28"/>
          <w:lang w:eastAsia="zh-CN"/>
        </w:rPr>
      </w:pPr>
      <w:bookmarkStart w:id="0" w:name="bookmark7"/>
      <w:r w:rsidRPr="004906D9">
        <w:rPr>
          <w:rFonts w:ascii="Times New Roman" w:eastAsia="SimSun" w:hAnsi="Times New Roman" w:cs="Times New Roman"/>
          <w:b/>
          <w:sz w:val="28"/>
          <w:szCs w:val="28"/>
          <w:lang w:eastAsia="zh-CN"/>
        </w:rPr>
        <w:t>Предметные результаты:</w:t>
      </w:r>
      <w:bookmarkEnd w:id="0"/>
    </w:p>
    <w:p w:rsidR="004906D9" w:rsidRPr="004906D9" w:rsidRDefault="004906D9" w:rsidP="008358E1">
      <w:pPr>
        <w:pStyle w:val="a3"/>
        <w:widowControl w:val="0"/>
        <w:numPr>
          <w:ilvl w:val="0"/>
          <w:numId w:val="12"/>
        </w:numPr>
        <w:tabs>
          <w:tab w:val="left" w:pos="426"/>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осознание значения математики для повседневной жизни человека;</w:t>
      </w:r>
    </w:p>
    <w:p w:rsidR="004906D9" w:rsidRPr="004906D9" w:rsidRDefault="004906D9" w:rsidP="008358E1">
      <w:pPr>
        <w:pStyle w:val="a3"/>
        <w:widowControl w:val="0"/>
        <w:numPr>
          <w:ilvl w:val="0"/>
          <w:numId w:val="12"/>
        </w:numPr>
        <w:tabs>
          <w:tab w:val="left" w:pos="426"/>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4906D9" w:rsidRPr="004906D9" w:rsidRDefault="004906D9" w:rsidP="008358E1">
      <w:pPr>
        <w:pStyle w:val="a3"/>
        <w:widowControl w:val="0"/>
        <w:numPr>
          <w:ilvl w:val="0"/>
          <w:numId w:val="12"/>
        </w:numPr>
        <w:tabs>
          <w:tab w:val="left" w:pos="426"/>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rsidR="004906D9" w:rsidRPr="004906D9" w:rsidRDefault="004906D9" w:rsidP="008358E1">
      <w:pPr>
        <w:pStyle w:val="a3"/>
        <w:widowControl w:val="0"/>
        <w:numPr>
          <w:ilvl w:val="0"/>
          <w:numId w:val="12"/>
        </w:numPr>
        <w:tabs>
          <w:tab w:val="left" w:pos="426"/>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владение базовым понятийным аппаратом по основным разделам содержания;</w:t>
      </w:r>
    </w:p>
    <w:p w:rsidR="004906D9" w:rsidRPr="004906D9" w:rsidRDefault="004906D9" w:rsidP="008358E1">
      <w:pPr>
        <w:pStyle w:val="a3"/>
        <w:widowControl w:val="0"/>
        <w:numPr>
          <w:ilvl w:val="0"/>
          <w:numId w:val="12"/>
        </w:numPr>
        <w:tabs>
          <w:tab w:val="left" w:pos="426"/>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практически значимые математические умения и навыки, их применение к решению математических и нематематических задач, предполагающее умения:</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выполнять вычисления с натуральными числами, обыкновенными и десятичными дробями, положительными и отрицательными числами;</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решать текстовые задачи арифметическим способом и с помощью составления и решения уравнений;</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изображать фигуры на плоскости;</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использовать геометрический язык для описания предметов окружающего мира;</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измерять длины отрезков, величины углов, вычислять площади и объёмы фигур;</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распознавать и изображать равные и симметричные фигуры;</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проводить несложные практические вычисления с процентами, использовать прикидку и оценку; выполнять необходимые измерения;</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использовать буквенную символику для записи общих утверждений, формул, выражений, уравнений;</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строить на координатной плоскости точки по заданным координатам, определять координаты точек;</w:t>
      </w:r>
    </w:p>
    <w:p w:rsidR="004906D9" w:rsidRPr="004906D9" w:rsidRDefault="004906D9" w:rsidP="008358E1">
      <w:pPr>
        <w:pStyle w:val="a3"/>
        <w:widowControl w:val="0"/>
        <w:numPr>
          <w:ilvl w:val="0"/>
          <w:numId w:val="13"/>
        </w:numPr>
        <w:tabs>
          <w:tab w:val="left" w:pos="709"/>
        </w:tabs>
        <w:autoSpaceDE w:val="0"/>
        <w:autoSpaceDN w:val="0"/>
        <w:adjustRightInd w:val="0"/>
        <w:ind w:left="0" w:firstLine="709"/>
        <w:contextualSpacing/>
        <w:jc w:val="both"/>
        <w:rPr>
          <w:rFonts w:eastAsia="SimSun"/>
          <w:sz w:val="28"/>
          <w:szCs w:val="28"/>
          <w:lang w:eastAsia="zh-CN"/>
        </w:rPr>
      </w:pPr>
      <w:r w:rsidRPr="004906D9">
        <w:rPr>
          <w:rFonts w:eastAsia="SimSun"/>
          <w:sz w:val="28"/>
          <w:szCs w:val="28"/>
          <w:lang w:eastAsia="zh-CN"/>
        </w:rPr>
        <w:t>читать и использовать информацию, представленную в виде таблицы, диаграммы (столбчатой или круговой), в графическом виде;</w:t>
      </w:r>
    </w:p>
    <w:p w:rsidR="004906D9" w:rsidRPr="004906D9" w:rsidRDefault="004906D9" w:rsidP="004906D9">
      <w:pPr>
        <w:tabs>
          <w:tab w:val="left" w:pos="3855"/>
        </w:tabs>
        <w:rPr>
          <w:rFonts w:ascii="Times New Roman" w:eastAsia="SimSun" w:hAnsi="Times New Roman" w:cs="Times New Roman"/>
          <w:sz w:val="28"/>
          <w:szCs w:val="28"/>
          <w:lang w:eastAsia="zh-CN"/>
        </w:rPr>
      </w:pPr>
      <w:r w:rsidRPr="004906D9">
        <w:rPr>
          <w:rFonts w:ascii="Times New Roman" w:eastAsia="SimSun" w:hAnsi="Times New Roman" w:cs="Times New Roman"/>
          <w:sz w:val="28"/>
          <w:szCs w:val="28"/>
          <w:lang w:eastAsia="zh-CN"/>
        </w:rPr>
        <w:lastRenderedPageBreak/>
        <w:t>решать простейшие комбинаторные задачи перебором возможных вариантов.</w:t>
      </w:r>
    </w:p>
    <w:p w:rsidR="004906D9" w:rsidRPr="004906D9" w:rsidRDefault="004906D9" w:rsidP="004906D9">
      <w:pPr>
        <w:spacing w:after="0" w:line="240" w:lineRule="auto"/>
        <w:ind w:left="284" w:hanging="284"/>
        <w:jc w:val="both"/>
        <w:rPr>
          <w:rFonts w:ascii="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r w:rsidRPr="00BB1681">
        <w:rPr>
          <w:rFonts w:ascii="Times New Roman" w:eastAsia="Times New Roman" w:hAnsi="Times New Roman" w:cs="Times New Roman"/>
          <w:b/>
          <w:bCs/>
          <w:i/>
          <w:iCs/>
          <w:sz w:val="28"/>
          <w:szCs w:val="28"/>
        </w:rPr>
        <w:t>Формы организации учебного процесса:</w:t>
      </w: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r w:rsidRPr="00BB1681">
        <w:rPr>
          <w:rFonts w:ascii="Times New Roman" w:eastAsia="Times New Roman" w:hAnsi="Times New Roman" w:cs="Times New Roman"/>
          <w:b/>
          <w:bCs/>
          <w:sz w:val="28"/>
          <w:szCs w:val="28"/>
        </w:rPr>
        <w:t>Технологии:</w:t>
      </w:r>
      <w:r w:rsidRPr="00BB1681">
        <w:rPr>
          <w:rFonts w:ascii="Times New Roman" w:eastAsia="Times New Roman" w:hAnsi="Times New Roman" w:cs="Times New Roman"/>
          <w:sz w:val="28"/>
          <w:szCs w:val="28"/>
        </w:rPr>
        <w:t> дифференцированное обучение, обучение с применением опорных схем, ИКТ.</w:t>
      </w: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r w:rsidRPr="00BB1681">
        <w:rPr>
          <w:rFonts w:ascii="Times New Roman" w:eastAsia="Times New Roman" w:hAnsi="Times New Roman" w:cs="Times New Roman"/>
          <w:b/>
          <w:bCs/>
          <w:sz w:val="28"/>
          <w:szCs w:val="28"/>
        </w:rPr>
        <w:t>Формы проведения занятий</w:t>
      </w:r>
      <w:r w:rsidRPr="00BB1681">
        <w:rPr>
          <w:rFonts w:ascii="Times New Roman" w:eastAsia="Times New Roman" w:hAnsi="Times New Roman" w:cs="Times New Roman"/>
          <w:sz w:val="28"/>
          <w:szCs w:val="28"/>
        </w:rPr>
        <w:t>: лекции, комбинированные уроки, практикумы, повторительно-обобщающие уроки.</w:t>
      </w: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r w:rsidRPr="00BB1681">
        <w:rPr>
          <w:rFonts w:ascii="Times New Roman" w:eastAsia="Times New Roman" w:hAnsi="Times New Roman" w:cs="Times New Roman"/>
          <w:sz w:val="28"/>
          <w:szCs w:val="28"/>
        </w:rPr>
        <w:t>Обучение несет </w:t>
      </w:r>
      <w:proofErr w:type="spellStart"/>
      <w:r w:rsidRPr="00BB1681">
        <w:rPr>
          <w:rFonts w:ascii="Times New Roman" w:eastAsia="Times New Roman" w:hAnsi="Times New Roman" w:cs="Times New Roman"/>
          <w:b/>
          <w:bCs/>
          <w:sz w:val="28"/>
          <w:szCs w:val="28"/>
        </w:rPr>
        <w:t>деятельностный</w:t>
      </w:r>
      <w:proofErr w:type="spellEnd"/>
      <w:r w:rsidRPr="00BB1681">
        <w:rPr>
          <w:rFonts w:ascii="Times New Roman" w:eastAsia="Times New Roman" w:hAnsi="Times New Roman" w:cs="Times New Roman"/>
          <w:b/>
          <w:bCs/>
          <w:sz w:val="28"/>
          <w:szCs w:val="28"/>
        </w:rPr>
        <w:t xml:space="preserve"> характер</w:t>
      </w:r>
      <w:r w:rsidRPr="00BB1681">
        <w:rPr>
          <w:rFonts w:ascii="Times New Roman" w:eastAsia="Times New Roman" w:hAnsi="Times New Roman" w:cs="Times New Roman"/>
          <w:sz w:val="28"/>
          <w:szCs w:val="28"/>
        </w:rPr>
        <w:t xml:space="preserve">, акцент делается на обучение через практику, продуктивную работу учащихся в малых группах, использование </w:t>
      </w:r>
      <w:proofErr w:type="spellStart"/>
      <w:r w:rsidRPr="00BB1681">
        <w:rPr>
          <w:rFonts w:ascii="Times New Roman" w:eastAsia="Times New Roman" w:hAnsi="Times New Roman" w:cs="Times New Roman"/>
          <w:sz w:val="28"/>
          <w:szCs w:val="28"/>
        </w:rPr>
        <w:t>межпредметных</w:t>
      </w:r>
      <w:proofErr w:type="spellEnd"/>
      <w:r w:rsidRPr="00BB1681">
        <w:rPr>
          <w:rFonts w:ascii="Times New Roman" w:eastAsia="Times New Roman" w:hAnsi="Times New Roman" w:cs="Times New Roman"/>
          <w:sz w:val="28"/>
          <w:szCs w:val="28"/>
        </w:rPr>
        <w:t xml:space="preserve"> связей, развитие самостоятельности учащихся и личной ответственности за принятие решений. Будут созданы условия для самореализации школьников: участие в соревнованиях, презентациях, семинарах, конкурсах, олимпиадах, что должно способствовать активизации их самостоятельной деятельности, развитию креативности и формированию функциональной грамотности – умений воспринимать и анализировать информацию, представленную в различных формах.</w:t>
      </w: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roofErr w:type="spellStart"/>
      <w:r w:rsidRPr="00BB1681">
        <w:rPr>
          <w:rFonts w:ascii="Times New Roman" w:eastAsia="Times New Roman" w:hAnsi="Times New Roman" w:cs="Times New Roman"/>
          <w:b/>
          <w:bCs/>
          <w:sz w:val="28"/>
          <w:szCs w:val="28"/>
        </w:rPr>
        <w:t>Разноуровневое</w:t>
      </w:r>
      <w:proofErr w:type="spellEnd"/>
      <w:r w:rsidRPr="00BB1681">
        <w:rPr>
          <w:rFonts w:ascii="Times New Roman" w:eastAsia="Times New Roman" w:hAnsi="Times New Roman" w:cs="Times New Roman"/>
          <w:b/>
          <w:bCs/>
          <w:sz w:val="28"/>
          <w:szCs w:val="28"/>
        </w:rPr>
        <w:t xml:space="preserve"> обучение</w:t>
      </w:r>
      <w:r w:rsidRPr="00BB1681">
        <w:rPr>
          <w:rFonts w:ascii="Times New Roman" w:eastAsia="Times New Roman" w:hAnsi="Times New Roman" w:cs="Times New Roman"/>
          <w:sz w:val="28"/>
          <w:szCs w:val="28"/>
        </w:rPr>
        <w:t> позволит каждому ученику приобрести предметную компетентность, достичь соответствующего уровня планируемых результатов, развить коммуникативные способности, овладеть навыками коллективной деятельности, научиться работать самостоятельно с учебным материалом.</w:t>
      </w: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r w:rsidRPr="00BB1681">
        <w:rPr>
          <w:rFonts w:ascii="Times New Roman" w:eastAsia="Times New Roman" w:hAnsi="Times New Roman" w:cs="Times New Roman"/>
          <w:b/>
          <w:bCs/>
          <w:sz w:val="28"/>
          <w:szCs w:val="28"/>
        </w:rPr>
        <w:t>Формы и методы контроля ЗУН</w:t>
      </w:r>
      <w:r w:rsidRPr="00BB16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математические диктанты, </w:t>
      </w:r>
      <w:r w:rsidRPr="00BB1681">
        <w:rPr>
          <w:rFonts w:ascii="Times New Roman" w:eastAsia="Times New Roman" w:hAnsi="Times New Roman" w:cs="Times New Roman"/>
          <w:sz w:val="28"/>
          <w:szCs w:val="28"/>
        </w:rPr>
        <w:t>самостоятельные работы, тесты, контрольные работы</w:t>
      </w:r>
    </w:p>
    <w:p w:rsidR="004906D9" w:rsidRPr="00BB1681" w:rsidRDefault="004906D9" w:rsidP="004906D9">
      <w:pPr>
        <w:shd w:val="clear" w:color="auto" w:fill="FFFFFF"/>
        <w:spacing w:after="0" w:line="240" w:lineRule="auto"/>
        <w:jc w:val="both"/>
        <w:rPr>
          <w:rFonts w:ascii="Times New Roman" w:eastAsia="Times New Roman" w:hAnsi="Times New Roman" w:cs="Times New Roman"/>
          <w:sz w:val="28"/>
          <w:szCs w:val="28"/>
        </w:rPr>
      </w:pPr>
    </w:p>
    <w:p w:rsidR="004906D9" w:rsidRDefault="004906D9" w:rsidP="004906D9">
      <w:pPr>
        <w:shd w:val="clear" w:color="auto" w:fill="FFFFFF"/>
        <w:spacing w:after="0" w:line="240" w:lineRule="auto"/>
        <w:jc w:val="both"/>
        <w:rPr>
          <w:rFonts w:ascii="Times New Roman" w:eastAsia="Times New Roman" w:hAnsi="Times New Roman" w:cs="Times New Roman"/>
          <w:b/>
          <w:bCs/>
          <w:i/>
          <w:iCs/>
          <w:sz w:val="28"/>
          <w:szCs w:val="28"/>
        </w:rPr>
      </w:pPr>
    </w:p>
    <w:p w:rsidR="004906D9" w:rsidRPr="00157A5C" w:rsidRDefault="004906D9" w:rsidP="004906D9">
      <w:pPr>
        <w:ind w:firstLine="708"/>
        <w:jc w:val="center"/>
        <w:rPr>
          <w:rFonts w:ascii="Times New Roman" w:eastAsia="Calibri" w:hAnsi="Times New Roman" w:cs="Times New Roman"/>
          <w:b/>
          <w:sz w:val="28"/>
          <w:szCs w:val="28"/>
        </w:rPr>
      </w:pPr>
      <w:r w:rsidRPr="00157A5C">
        <w:rPr>
          <w:rFonts w:ascii="Times New Roman" w:eastAsia="Calibri" w:hAnsi="Times New Roman" w:cs="Times New Roman"/>
          <w:b/>
          <w:sz w:val="28"/>
          <w:szCs w:val="28"/>
        </w:rPr>
        <w:t xml:space="preserve">Учебно-тематический план </w:t>
      </w:r>
    </w:p>
    <w:tbl>
      <w:tblPr>
        <w:tblStyle w:val="a7"/>
        <w:tblW w:w="0" w:type="auto"/>
        <w:tblLook w:val="04A0" w:firstRow="1" w:lastRow="0" w:firstColumn="1" w:lastColumn="0" w:noHBand="0" w:noVBand="1"/>
      </w:tblPr>
      <w:tblGrid>
        <w:gridCol w:w="1023"/>
        <w:gridCol w:w="6079"/>
        <w:gridCol w:w="2088"/>
        <w:gridCol w:w="2471"/>
        <w:gridCol w:w="2471"/>
      </w:tblGrid>
      <w:tr w:rsidR="004906D9" w:rsidRPr="00157A5C" w:rsidTr="002D0F3F">
        <w:tc>
          <w:tcPr>
            <w:tcW w:w="1023" w:type="dxa"/>
            <w:vMerge w:val="restart"/>
            <w:vAlign w:val="bottom"/>
          </w:tcPr>
          <w:p w:rsidR="004906D9" w:rsidRPr="00157A5C" w:rsidRDefault="004906D9" w:rsidP="002D0F3F">
            <w:pPr>
              <w:pStyle w:val="a5"/>
              <w:spacing w:line="276" w:lineRule="auto"/>
              <w:rPr>
                <w:rFonts w:ascii="Times New Roman" w:hAnsi="Times New Roman"/>
                <w:sz w:val="28"/>
                <w:szCs w:val="28"/>
              </w:rPr>
            </w:pPr>
            <w:r w:rsidRPr="00157A5C">
              <w:rPr>
                <w:rFonts w:ascii="Times New Roman" w:hAnsi="Times New Roman"/>
                <w:sz w:val="28"/>
                <w:szCs w:val="28"/>
              </w:rPr>
              <w:t>№ п/п</w:t>
            </w:r>
          </w:p>
        </w:tc>
        <w:tc>
          <w:tcPr>
            <w:tcW w:w="6079" w:type="dxa"/>
            <w:vMerge w:val="restart"/>
            <w:vAlign w:val="bottom"/>
          </w:tcPr>
          <w:p w:rsidR="004906D9" w:rsidRPr="00157A5C" w:rsidRDefault="004906D9" w:rsidP="002D0F3F">
            <w:pPr>
              <w:pStyle w:val="a5"/>
              <w:spacing w:line="276" w:lineRule="auto"/>
              <w:rPr>
                <w:rFonts w:ascii="Times New Roman" w:hAnsi="Times New Roman"/>
                <w:sz w:val="28"/>
                <w:szCs w:val="28"/>
              </w:rPr>
            </w:pPr>
            <w:r w:rsidRPr="00157A5C">
              <w:rPr>
                <w:rFonts w:ascii="Times New Roman" w:hAnsi="Times New Roman"/>
                <w:sz w:val="28"/>
                <w:szCs w:val="28"/>
              </w:rPr>
              <w:t>Тематический раздел</w:t>
            </w:r>
          </w:p>
        </w:tc>
        <w:tc>
          <w:tcPr>
            <w:tcW w:w="2088" w:type="dxa"/>
            <w:vMerge w:val="restart"/>
          </w:tcPr>
          <w:p w:rsidR="004906D9" w:rsidRPr="00157A5C" w:rsidRDefault="004906D9" w:rsidP="002D0F3F">
            <w:pPr>
              <w:rPr>
                <w:rFonts w:eastAsia="Calibri"/>
                <w:b/>
                <w:sz w:val="28"/>
                <w:szCs w:val="28"/>
              </w:rPr>
            </w:pPr>
            <w:r>
              <w:rPr>
                <w:rFonts w:eastAsia="Calibri"/>
                <w:b/>
                <w:sz w:val="28"/>
                <w:szCs w:val="28"/>
              </w:rPr>
              <w:t>Всего часов</w:t>
            </w:r>
          </w:p>
        </w:tc>
        <w:tc>
          <w:tcPr>
            <w:tcW w:w="4942" w:type="dxa"/>
            <w:gridSpan w:val="2"/>
          </w:tcPr>
          <w:p w:rsidR="004906D9" w:rsidRPr="00157A5C" w:rsidRDefault="004906D9" w:rsidP="002D0F3F">
            <w:pPr>
              <w:spacing w:line="360" w:lineRule="auto"/>
              <w:rPr>
                <w:rFonts w:eastAsia="Calibri"/>
                <w:b/>
                <w:sz w:val="28"/>
                <w:szCs w:val="28"/>
              </w:rPr>
            </w:pPr>
            <w:r>
              <w:rPr>
                <w:rFonts w:eastAsia="Calibri"/>
                <w:b/>
                <w:sz w:val="28"/>
                <w:szCs w:val="28"/>
              </w:rPr>
              <w:t xml:space="preserve">             Количество часов</w:t>
            </w:r>
          </w:p>
        </w:tc>
      </w:tr>
      <w:tr w:rsidR="004906D9" w:rsidRPr="00157A5C" w:rsidTr="002D0F3F">
        <w:tc>
          <w:tcPr>
            <w:tcW w:w="1023" w:type="dxa"/>
            <w:vMerge/>
            <w:vAlign w:val="bottom"/>
          </w:tcPr>
          <w:p w:rsidR="004906D9" w:rsidRPr="00157A5C" w:rsidRDefault="004906D9" w:rsidP="002D0F3F">
            <w:pPr>
              <w:pStyle w:val="a5"/>
              <w:spacing w:line="276" w:lineRule="auto"/>
              <w:rPr>
                <w:rFonts w:ascii="Times New Roman" w:hAnsi="Times New Roman"/>
                <w:sz w:val="28"/>
                <w:szCs w:val="28"/>
              </w:rPr>
            </w:pPr>
          </w:p>
        </w:tc>
        <w:tc>
          <w:tcPr>
            <w:tcW w:w="6079" w:type="dxa"/>
            <w:vMerge/>
            <w:vAlign w:val="bottom"/>
          </w:tcPr>
          <w:p w:rsidR="004906D9" w:rsidRPr="00157A5C" w:rsidRDefault="004906D9" w:rsidP="002D0F3F">
            <w:pPr>
              <w:pStyle w:val="a5"/>
              <w:spacing w:line="276" w:lineRule="auto"/>
              <w:rPr>
                <w:rFonts w:ascii="Times New Roman" w:hAnsi="Times New Roman"/>
                <w:sz w:val="28"/>
                <w:szCs w:val="28"/>
              </w:rPr>
            </w:pPr>
          </w:p>
        </w:tc>
        <w:tc>
          <w:tcPr>
            <w:tcW w:w="2088" w:type="dxa"/>
            <w:vMerge/>
          </w:tcPr>
          <w:p w:rsidR="004906D9" w:rsidRDefault="004906D9" w:rsidP="002D0F3F">
            <w:pPr>
              <w:rPr>
                <w:rFonts w:eastAsia="Calibri"/>
                <w:b/>
                <w:sz w:val="28"/>
                <w:szCs w:val="28"/>
              </w:rPr>
            </w:pPr>
          </w:p>
        </w:tc>
        <w:tc>
          <w:tcPr>
            <w:tcW w:w="2471" w:type="dxa"/>
          </w:tcPr>
          <w:p w:rsidR="004906D9" w:rsidRPr="00157A5C" w:rsidRDefault="004906D9" w:rsidP="002D0F3F">
            <w:pPr>
              <w:jc w:val="center"/>
              <w:rPr>
                <w:rFonts w:eastAsia="Calibri"/>
                <w:b/>
                <w:sz w:val="28"/>
                <w:szCs w:val="28"/>
              </w:rPr>
            </w:pPr>
            <w:r>
              <w:rPr>
                <w:rFonts w:eastAsia="Calibri"/>
                <w:b/>
                <w:sz w:val="28"/>
                <w:szCs w:val="28"/>
              </w:rPr>
              <w:t>теоретические</w:t>
            </w:r>
          </w:p>
        </w:tc>
        <w:tc>
          <w:tcPr>
            <w:tcW w:w="2471" w:type="dxa"/>
          </w:tcPr>
          <w:p w:rsidR="004906D9" w:rsidRPr="00157A5C" w:rsidRDefault="004906D9" w:rsidP="002D0F3F">
            <w:pPr>
              <w:jc w:val="center"/>
              <w:rPr>
                <w:rFonts w:eastAsia="Calibri"/>
                <w:b/>
                <w:sz w:val="28"/>
                <w:szCs w:val="28"/>
              </w:rPr>
            </w:pPr>
            <w:r>
              <w:rPr>
                <w:rFonts w:eastAsia="Calibri"/>
                <w:b/>
                <w:sz w:val="28"/>
                <w:szCs w:val="28"/>
              </w:rPr>
              <w:t>практические</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lastRenderedPageBreak/>
              <w:t>1</w:t>
            </w:r>
          </w:p>
        </w:tc>
        <w:tc>
          <w:tcPr>
            <w:tcW w:w="6079" w:type="dxa"/>
          </w:tcPr>
          <w:p w:rsidR="004906D9" w:rsidRPr="00157A5C" w:rsidRDefault="004906D9" w:rsidP="002D0F3F">
            <w:pPr>
              <w:ind w:firstLine="34"/>
              <w:jc w:val="both"/>
              <w:rPr>
                <w:rFonts w:eastAsia="Calibri"/>
                <w:bCs/>
                <w:sz w:val="28"/>
                <w:szCs w:val="28"/>
              </w:rPr>
            </w:pPr>
            <w:r w:rsidRPr="00157A5C">
              <w:rPr>
                <w:rFonts w:eastAsia="Calibri"/>
                <w:sz w:val="28"/>
                <w:szCs w:val="28"/>
              </w:rPr>
              <w:t xml:space="preserve">Повторение </w:t>
            </w:r>
          </w:p>
        </w:tc>
        <w:tc>
          <w:tcPr>
            <w:tcW w:w="2088" w:type="dxa"/>
          </w:tcPr>
          <w:p w:rsidR="004906D9" w:rsidRPr="00157A5C" w:rsidRDefault="004906D9" w:rsidP="002D0F3F">
            <w:pPr>
              <w:pStyle w:val="a5"/>
              <w:spacing w:line="276" w:lineRule="auto"/>
              <w:rPr>
                <w:rFonts w:ascii="Times New Roman" w:hAnsi="Times New Roman"/>
                <w:sz w:val="28"/>
                <w:szCs w:val="28"/>
              </w:rPr>
            </w:pPr>
            <w:r w:rsidRPr="00157A5C">
              <w:rPr>
                <w:rFonts w:ascii="Times New Roman" w:hAnsi="Times New Roman"/>
                <w:sz w:val="28"/>
                <w:szCs w:val="28"/>
              </w:rPr>
              <w:t>3</w:t>
            </w:r>
          </w:p>
        </w:tc>
        <w:tc>
          <w:tcPr>
            <w:tcW w:w="2471" w:type="dxa"/>
          </w:tcPr>
          <w:p w:rsidR="004906D9" w:rsidRPr="00157A5C" w:rsidRDefault="004906D9" w:rsidP="002D0F3F">
            <w:pPr>
              <w:rPr>
                <w:rFonts w:eastAsia="Calibri"/>
                <w:b/>
                <w:sz w:val="28"/>
                <w:szCs w:val="28"/>
              </w:rPr>
            </w:pPr>
            <w:r>
              <w:rPr>
                <w:rFonts w:eastAsia="Calibri"/>
                <w:b/>
                <w:sz w:val="28"/>
                <w:szCs w:val="28"/>
              </w:rPr>
              <w:t xml:space="preserve">               2</w:t>
            </w:r>
          </w:p>
        </w:tc>
        <w:tc>
          <w:tcPr>
            <w:tcW w:w="2471" w:type="dxa"/>
          </w:tcPr>
          <w:p w:rsidR="004906D9" w:rsidRPr="00157A5C" w:rsidRDefault="004906D9" w:rsidP="002D0F3F">
            <w:pPr>
              <w:jc w:val="center"/>
              <w:rPr>
                <w:rFonts w:eastAsia="Calibri"/>
                <w:b/>
                <w:sz w:val="28"/>
                <w:szCs w:val="28"/>
              </w:rPr>
            </w:pPr>
            <w:r>
              <w:rPr>
                <w:rFonts w:eastAsia="Calibri"/>
                <w:b/>
                <w:sz w:val="28"/>
                <w:szCs w:val="28"/>
              </w:rPr>
              <w:t>1</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t>2</w:t>
            </w:r>
          </w:p>
        </w:tc>
        <w:tc>
          <w:tcPr>
            <w:tcW w:w="6079" w:type="dxa"/>
          </w:tcPr>
          <w:p w:rsidR="004906D9" w:rsidRPr="00157A5C" w:rsidRDefault="004906D9" w:rsidP="002D0F3F">
            <w:pPr>
              <w:pStyle w:val="ParagraphStyle"/>
              <w:rPr>
                <w:rFonts w:ascii="Times New Roman" w:hAnsi="Times New Roman" w:cs="Times New Roman"/>
                <w:sz w:val="28"/>
                <w:szCs w:val="28"/>
                <w:u w:val="single"/>
              </w:rPr>
            </w:pPr>
            <w:r w:rsidRPr="00157A5C">
              <w:rPr>
                <w:rFonts w:ascii="Times New Roman" w:hAnsi="Times New Roman" w:cs="Times New Roman"/>
                <w:bCs/>
                <w:sz w:val="28"/>
                <w:szCs w:val="28"/>
              </w:rPr>
              <w:t xml:space="preserve"> Неравенства  </w:t>
            </w:r>
          </w:p>
        </w:tc>
        <w:tc>
          <w:tcPr>
            <w:tcW w:w="2088" w:type="dxa"/>
          </w:tcPr>
          <w:p w:rsidR="004906D9" w:rsidRPr="00157A5C" w:rsidRDefault="004906D9" w:rsidP="002D0F3F">
            <w:pPr>
              <w:pStyle w:val="a5"/>
              <w:spacing w:line="276" w:lineRule="auto"/>
              <w:rPr>
                <w:rFonts w:ascii="Times New Roman" w:hAnsi="Times New Roman"/>
                <w:sz w:val="28"/>
                <w:szCs w:val="28"/>
              </w:rPr>
            </w:pPr>
            <w:r w:rsidRPr="00157A5C">
              <w:rPr>
                <w:rFonts w:ascii="Times New Roman" w:hAnsi="Times New Roman"/>
                <w:sz w:val="28"/>
                <w:szCs w:val="28"/>
              </w:rPr>
              <w:t>20</w:t>
            </w:r>
          </w:p>
        </w:tc>
        <w:tc>
          <w:tcPr>
            <w:tcW w:w="2471" w:type="dxa"/>
          </w:tcPr>
          <w:p w:rsidR="004906D9" w:rsidRPr="00157A5C" w:rsidRDefault="004906D9" w:rsidP="002D0F3F">
            <w:pPr>
              <w:jc w:val="center"/>
              <w:rPr>
                <w:rFonts w:eastAsia="Calibri"/>
                <w:b/>
                <w:sz w:val="28"/>
                <w:szCs w:val="28"/>
              </w:rPr>
            </w:pPr>
            <w:r>
              <w:rPr>
                <w:rFonts w:eastAsia="Calibri"/>
                <w:b/>
                <w:sz w:val="28"/>
                <w:szCs w:val="28"/>
              </w:rPr>
              <w:t>19</w:t>
            </w:r>
          </w:p>
        </w:tc>
        <w:tc>
          <w:tcPr>
            <w:tcW w:w="2471" w:type="dxa"/>
          </w:tcPr>
          <w:p w:rsidR="004906D9" w:rsidRPr="00157A5C" w:rsidRDefault="004906D9" w:rsidP="002D0F3F">
            <w:pPr>
              <w:jc w:val="center"/>
              <w:rPr>
                <w:rFonts w:eastAsia="Calibri"/>
                <w:b/>
                <w:sz w:val="28"/>
                <w:szCs w:val="28"/>
              </w:rPr>
            </w:pPr>
            <w:r>
              <w:rPr>
                <w:rFonts w:eastAsia="Calibri"/>
                <w:b/>
                <w:sz w:val="28"/>
                <w:szCs w:val="28"/>
              </w:rPr>
              <w:t>1</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t>3</w:t>
            </w:r>
          </w:p>
        </w:tc>
        <w:tc>
          <w:tcPr>
            <w:tcW w:w="6079" w:type="dxa"/>
            <w:vAlign w:val="center"/>
          </w:tcPr>
          <w:p w:rsidR="004906D9" w:rsidRPr="00157A5C" w:rsidRDefault="004906D9" w:rsidP="002D0F3F">
            <w:pPr>
              <w:pStyle w:val="ParagraphStyle"/>
              <w:rPr>
                <w:rFonts w:ascii="Times New Roman" w:hAnsi="Times New Roman" w:cs="Times New Roman"/>
                <w:bCs/>
                <w:sz w:val="28"/>
                <w:szCs w:val="28"/>
              </w:rPr>
            </w:pPr>
            <w:r w:rsidRPr="00157A5C">
              <w:rPr>
                <w:rFonts w:ascii="Times New Roman" w:hAnsi="Times New Roman" w:cs="Times New Roman"/>
                <w:bCs/>
                <w:sz w:val="28"/>
                <w:szCs w:val="28"/>
              </w:rPr>
              <w:t>Квадратичная функция</w:t>
            </w:r>
          </w:p>
        </w:tc>
        <w:tc>
          <w:tcPr>
            <w:tcW w:w="2088" w:type="dxa"/>
          </w:tcPr>
          <w:p w:rsidR="004906D9" w:rsidRPr="00157A5C" w:rsidRDefault="004906D9" w:rsidP="002D0F3F">
            <w:pPr>
              <w:pStyle w:val="a5"/>
              <w:spacing w:line="276" w:lineRule="auto"/>
              <w:rPr>
                <w:rFonts w:ascii="Times New Roman" w:hAnsi="Times New Roman"/>
                <w:sz w:val="28"/>
                <w:szCs w:val="28"/>
              </w:rPr>
            </w:pPr>
            <w:r w:rsidRPr="00157A5C">
              <w:rPr>
                <w:rFonts w:ascii="Times New Roman" w:hAnsi="Times New Roman"/>
                <w:sz w:val="28"/>
                <w:szCs w:val="28"/>
              </w:rPr>
              <w:t>37</w:t>
            </w:r>
          </w:p>
        </w:tc>
        <w:tc>
          <w:tcPr>
            <w:tcW w:w="2471" w:type="dxa"/>
          </w:tcPr>
          <w:p w:rsidR="004906D9" w:rsidRPr="00157A5C" w:rsidRDefault="004906D9" w:rsidP="002D0F3F">
            <w:pPr>
              <w:jc w:val="center"/>
              <w:rPr>
                <w:rFonts w:eastAsia="Calibri"/>
                <w:b/>
                <w:sz w:val="28"/>
                <w:szCs w:val="28"/>
              </w:rPr>
            </w:pPr>
            <w:r>
              <w:rPr>
                <w:rFonts w:eastAsia="Calibri"/>
                <w:b/>
                <w:sz w:val="28"/>
                <w:szCs w:val="28"/>
              </w:rPr>
              <w:t>35</w:t>
            </w:r>
          </w:p>
        </w:tc>
        <w:tc>
          <w:tcPr>
            <w:tcW w:w="2471" w:type="dxa"/>
          </w:tcPr>
          <w:p w:rsidR="004906D9" w:rsidRPr="00157A5C" w:rsidRDefault="004906D9" w:rsidP="002D0F3F">
            <w:pPr>
              <w:jc w:val="center"/>
              <w:rPr>
                <w:rFonts w:eastAsia="Calibri"/>
                <w:b/>
                <w:sz w:val="28"/>
                <w:szCs w:val="28"/>
              </w:rPr>
            </w:pPr>
            <w:r>
              <w:rPr>
                <w:rFonts w:eastAsia="Calibri"/>
                <w:b/>
                <w:sz w:val="28"/>
                <w:szCs w:val="28"/>
              </w:rPr>
              <w:t>2</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t>4</w:t>
            </w:r>
          </w:p>
        </w:tc>
        <w:tc>
          <w:tcPr>
            <w:tcW w:w="6079" w:type="dxa"/>
            <w:vAlign w:val="center"/>
          </w:tcPr>
          <w:p w:rsidR="004906D9" w:rsidRPr="00157A5C" w:rsidRDefault="004906D9" w:rsidP="002D0F3F">
            <w:pPr>
              <w:pStyle w:val="a5"/>
              <w:rPr>
                <w:rFonts w:ascii="Times New Roman" w:hAnsi="Times New Roman"/>
                <w:sz w:val="28"/>
                <w:szCs w:val="28"/>
                <w:u w:val="single"/>
              </w:rPr>
            </w:pPr>
            <w:r w:rsidRPr="00157A5C">
              <w:rPr>
                <w:rFonts w:ascii="Times New Roman" w:hAnsi="Times New Roman"/>
                <w:sz w:val="28"/>
                <w:szCs w:val="28"/>
              </w:rPr>
              <w:t>Элементы прикладной математики</w:t>
            </w:r>
          </w:p>
        </w:tc>
        <w:tc>
          <w:tcPr>
            <w:tcW w:w="2088" w:type="dxa"/>
          </w:tcPr>
          <w:p w:rsidR="004906D9" w:rsidRPr="00157A5C" w:rsidRDefault="004906D9" w:rsidP="002D0F3F">
            <w:pPr>
              <w:rPr>
                <w:rFonts w:eastAsia="Calibri"/>
                <w:sz w:val="28"/>
                <w:szCs w:val="28"/>
              </w:rPr>
            </w:pPr>
            <w:r w:rsidRPr="00157A5C">
              <w:rPr>
                <w:rFonts w:eastAsia="Calibri"/>
                <w:sz w:val="28"/>
                <w:szCs w:val="28"/>
              </w:rPr>
              <w:t>15</w:t>
            </w:r>
          </w:p>
        </w:tc>
        <w:tc>
          <w:tcPr>
            <w:tcW w:w="2471" w:type="dxa"/>
          </w:tcPr>
          <w:p w:rsidR="004906D9" w:rsidRPr="00157A5C" w:rsidRDefault="004906D9" w:rsidP="002D0F3F">
            <w:pPr>
              <w:jc w:val="center"/>
              <w:rPr>
                <w:rFonts w:eastAsia="Calibri"/>
                <w:b/>
                <w:sz w:val="28"/>
                <w:szCs w:val="28"/>
              </w:rPr>
            </w:pPr>
            <w:r>
              <w:rPr>
                <w:rFonts w:eastAsia="Calibri"/>
                <w:b/>
                <w:sz w:val="28"/>
                <w:szCs w:val="28"/>
              </w:rPr>
              <w:t>14</w:t>
            </w:r>
          </w:p>
        </w:tc>
        <w:tc>
          <w:tcPr>
            <w:tcW w:w="2471" w:type="dxa"/>
          </w:tcPr>
          <w:p w:rsidR="004906D9" w:rsidRPr="00157A5C" w:rsidRDefault="004906D9" w:rsidP="002D0F3F">
            <w:pPr>
              <w:jc w:val="center"/>
              <w:rPr>
                <w:rFonts w:eastAsia="Calibri"/>
                <w:b/>
                <w:sz w:val="28"/>
                <w:szCs w:val="28"/>
              </w:rPr>
            </w:pPr>
            <w:r>
              <w:rPr>
                <w:rFonts w:eastAsia="Calibri"/>
                <w:b/>
                <w:sz w:val="28"/>
                <w:szCs w:val="28"/>
              </w:rPr>
              <w:t>1</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t>5</w:t>
            </w:r>
          </w:p>
        </w:tc>
        <w:tc>
          <w:tcPr>
            <w:tcW w:w="6079" w:type="dxa"/>
            <w:vAlign w:val="center"/>
          </w:tcPr>
          <w:p w:rsidR="004906D9" w:rsidRPr="00157A5C" w:rsidRDefault="004906D9" w:rsidP="002D0F3F">
            <w:pPr>
              <w:widowControl w:val="0"/>
              <w:autoSpaceDE w:val="0"/>
              <w:autoSpaceDN w:val="0"/>
              <w:adjustRightInd w:val="0"/>
              <w:rPr>
                <w:rFonts w:eastAsia="Calibri"/>
                <w:sz w:val="28"/>
                <w:szCs w:val="28"/>
                <w:u w:val="single"/>
              </w:rPr>
            </w:pPr>
            <w:r w:rsidRPr="00157A5C">
              <w:rPr>
                <w:rFonts w:eastAsia="Calibri"/>
                <w:sz w:val="28"/>
                <w:szCs w:val="28"/>
              </w:rPr>
              <w:t xml:space="preserve">Числовые последовательности  </w:t>
            </w:r>
          </w:p>
        </w:tc>
        <w:tc>
          <w:tcPr>
            <w:tcW w:w="2088" w:type="dxa"/>
          </w:tcPr>
          <w:p w:rsidR="004906D9" w:rsidRPr="00157A5C" w:rsidRDefault="004906D9" w:rsidP="002D0F3F">
            <w:pPr>
              <w:rPr>
                <w:rFonts w:eastAsia="Calibri"/>
                <w:sz w:val="28"/>
                <w:szCs w:val="28"/>
              </w:rPr>
            </w:pPr>
            <w:r w:rsidRPr="00157A5C">
              <w:rPr>
                <w:rFonts w:eastAsia="Calibri"/>
                <w:sz w:val="28"/>
                <w:szCs w:val="28"/>
              </w:rPr>
              <w:t>17</w:t>
            </w:r>
          </w:p>
        </w:tc>
        <w:tc>
          <w:tcPr>
            <w:tcW w:w="2471" w:type="dxa"/>
          </w:tcPr>
          <w:p w:rsidR="004906D9" w:rsidRPr="00157A5C" w:rsidRDefault="004906D9" w:rsidP="004906D9">
            <w:pPr>
              <w:jc w:val="center"/>
              <w:rPr>
                <w:rFonts w:eastAsia="Calibri"/>
                <w:b/>
                <w:sz w:val="28"/>
                <w:szCs w:val="28"/>
              </w:rPr>
            </w:pPr>
            <w:r>
              <w:rPr>
                <w:rFonts w:eastAsia="Calibri"/>
                <w:b/>
                <w:sz w:val="28"/>
                <w:szCs w:val="28"/>
              </w:rPr>
              <w:t>15</w:t>
            </w:r>
          </w:p>
        </w:tc>
        <w:tc>
          <w:tcPr>
            <w:tcW w:w="2471" w:type="dxa"/>
          </w:tcPr>
          <w:p w:rsidR="004906D9" w:rsidRPr="00157A5C" w:rsidRDefault="004906D9" w:rsidP="002D0F3F">
            <w:pPr>
              <w:jc w:val="center"/>
              <w:rPr>
                <w:rFonts w:eastAsia="Calibri"/>
                <w:b/>
                <w:sz w:val="28"/>
                <w:szCs w:val="28"/>
              </w:rPr>
            </w:pPr>
            <w:r>
              <w:rPr>
                <w:rFonts w:eastAsia="Calibri"/>
                <w:b/>
                <w:sz w:val="28"/>
                <w:szCs w:val="28"/>
              </w:rPr>
              <w:t>2</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t>6</w:t>
            </w:r>
          </w:p>
        </w:tc>
        <w:tc>
          <w:tcPr>
            <w:tcW w:w="6079" w:type="dxa"/>
            <w:vAlign w:val="center"/>
          </w:tcPr>
          <w:p w:rsidR="004906D9" w:rsidRPr="00157A5C" w:rsidRDefault="004906D9" w:rsidP="002D0F3F">
            <w:pPr>
              <w:ind w:firstLine="34"/>
              <w:jc w:val="both"/>
              <w:rPr>
                <w:rFonts w:eastAsia="Calibri"/>
                <w:sz w:val="28"/>
                <w:szCs w:val="28"/>
                <w:u w:val="single"/>
              </w:rPr>
            </w:pPr>
            <w:r w:rsidRPr="00157A5C">
              <w:rPr>
                <w:rFonts w:eastAsia="Calibri"/>
                <w:sz w:val="28"/>
                <w:szCs w:val="28"/>
              </w:rPr>
              <w:t xml:space="preserve"> Обобщающее повторение </w:t>
            </w:r>
          </w:p>
        </w:tc>
        <w:tc>
          <w:tcPr>
            <w:tcW w:w="2088" w:type="dxa"/>
          </w:tcPr>
          <w:p w:rsidR="004906D9" w:rsidRPr="00157A5C" w:rsidRDefault="00DF7C7C" w:rsidP="002D0F3F">
            <w:pPr>
              <w:rPr>
                <w:rFonts w:eastAsia="Calibri"/>
                <w:sz w:val="28"/>
                <w:szCs w:val="28"/>
              </w:rPr>
            </w:pPr>
            <w:r>
              <w:rPr>
                <w:b/>
                <w:bCs/>
                <w:color w:val="262626"/>
                <w:sz w:val="28"/>
                <w:szCs w:val="28"/>
                <w:shd w:val="clear" w:color="auto" w:fill="FFFFFF"/>
              </w:rPr>
              <w:t>7</w:t>
            </w:r>
          </w:p>
        </w:tc>
        <w:tc>
          <w:tcPr>
            <w:tcW w:w="2471" w:type="dxa"/>
          </w:tcPr>
          <w:p w:rsidR="004906D9" w:rsidRPr="00157A5C" w:rsidRDefault="00DF7C7C" w:rsidP="002D0F3F">
            <w:pPr>
              <w:jc w:val="center"/>
              <w:rPr>
                <w:rFonts w:eastAsia="Calibri"/>
                <w:b/>
                <w:sz w:val="28"/>
                <w:szCs w:val="28"/>
              </w:rPr>
            </w:pPr>
            <w:r>
              <w:rPr>
                <w:rFonts w:eastAsia="Calibri"/>
                <w:b/>
                <w:sz w:val="28"/>
                <w:szCs w:val="28"/>
              </w:rPr>
              <w:t>6</w:t>
            </w:r>
          </w:p>
        </w:tc>
        <w:tc>
          <w:tcPr>
            <w:tcW w:w="2471" w:type="dxa"/>
          </w:tcPr>
          <w:p w:rsidR="004906D9" w:rsidRPr="00157A5C" w:rsidRDefault="004906D9" w:rsidP="002D0F3F">
            <w:pPr>
              <w:jc w:val="center"/>
              <w:rPr>
                <w:rFonts w:eastAsia="Calibri"/>
                <w:b/>
                <w:sz w:val="28"/>
                <w:szCs w:val="28"/>
              </w:rPr>
            </w:pPr>
            <w:r>
              <w:rPr>
                <w:rFonts w:eastAsia="Calibri"/>
                <w:b/>
                <w:sz w:val="28"/>
                <w:szCs w:val="28"/>
              </w:rPr>
              <w:t>1</w:t>
            </w:r>
          </w:p>
        </w:tc>
      </w:tr>
      <w:tr w:rsidR="004906D9" w:rsidRPr="00157A5C" w:rsidTr="002D0F3F">
        <w:tc>
          <w:tcPr>
            <w:tcW w:w="1023" w:type="dxa"/>
          </w:tcPr>
          <w:p w:rsidR="004906D9" w:rsidRPr="00157A5C" w:rsidRDefault="004906D9" w:rsidP="002D0F3F">
            <w:pPr>
              <w:jc w:val="center"/>
              <w:rPr>
                <w:rFonts w:eastAsia="Calibri"/>
                <w:b/>
                <w:sz w:val="28"/>
                <w:szCs w:val="28"/>
              </w:rPr>
            </w:pPr>
            <w:r w:rsidRPr="00157A5C">
              <w:rPr>
                <w:rFonts w:eastAsia="Calibri"/>
                <w:b/>
                <w:sz w:val="28"/>
                <w:szCs w:val="28"/>
              </w:rPr>
              <w:t>7</w:t>
            </w:r>
          </w:p>
        </w:tc>
        <w:tc>
          <w:tcPr>
            <w:tcW w:w="6079" w:type="dxa"/>
            <w:vAlign w:val="center"/>
          </w:tcPr>
          <w:p w:rsidR="004906D9" w:rsidRPr="00157A5C" w:rsidRDefault="004906D9" w:rsidP="002D0F3F">
            <w:pPr>
              <w:ind w:firstLine="34"/>
              <w:jc w:val="both"/>
              <w:rPr>
                <w:rFonts w:eastAsia="Calibri"/>
                <w:sz w:val="28"/>
                <w:szCs w:val="28"/>
              </w:rPr>
            </w:pPr>
            <w:r w:rsidRPr="00157A5C">
              <w:rPr>
                <w:rFonts w:eastAsia="Calibri"/>
                <w:sz w:val="28"/>
                <w:szCs w:val="28"/>
              </w:rPr>
              <w:t>Итого</w:t>
            </w:r>
          </w:p>
        </w:tc>
        <w:tc>
          <w:tcPr>
            <w:tcW w:w="2088" w:type="dxa"/>
          </w:tcPr>
          <w:p w:rsidR="004906D9" w:rsidRPr="00157A5C" w:rsidRDefault="00DF7C7C" w:rsidP="002D0F3F">
            <w:pPr>
              <w:rPr>
                <w:rFonts w:eastAsia="Calibri"/>
                <w:sz w:val="28"/>
                <w:szCs w:val="28"/>
              </w:rPr>
            </w:pPr>
            <w:r>
              <w:rPr>
                <w:rFonts w:eastAsia="Calibri"/>
                <w:sz w:val="28"/>
                <w:szCs w:val="28"/>
              </w:rPr>
              <w:t>99</w:t>
            </w:r>
          </w:p>
        </w:tc>
        <w:tc>
          <w:tcPr>
            <w:tcW w:w="2471" w:type="dxa"/>
          </w:tcPr>
          <w:p w:rsidR="004906D9" w:rsidRPr="00157A5C" w:rsidRDefault="004906D9" w:rsidP="002D0F3F">
            <w:pPr>
              <w:jc w:val="center"/>
              <w:rPr>
                <w:rFonts w:eastAsia="Calibri"/>
                <w:b/>
                <w:sz w:val="28"/>
                <w:szCs w:val="28"/>
              </w:rPr>
            </w:pPr>
          </w:p>
        </w:tc>
        <w:tc>
          <w:tcPr>
            <w:tcW w:w="2471" w:type="dxa"/>
          </w:tcPr>
          <w:p w:rsidR="004906D9" w:rsidRPr="00157A5C" w:rsidRDefault="004906D9" w:rsidP="002D0F3F">
            <w:pPr>
              <w:jc w:val="center"/>
              <w:rPr>
                <w:rFonts w:eastAsia="Calibri"/>
                <w:b/>
                <w:sz w:val="28"/>
                <w:szCs w:val="28"/>
              </w:rPr>
            </w:pPr>
          </w:p>
        </w:tc>
      </w:tr>
    </w:tbl>
    <w:p w:rsidR="004906D9" w:rsidRDefault="004906D9"/>
    <w:p w:rsidR="004906D9" w:rsidRDefault="004906D9" w:rsidP="004906D9">
      <w:pPr>
        <w:tabs>
          <w:tab w:val="left" w:pos="2340"/>
        </w:tabs>
        <w:jc w:val="center"/>
        <w:rPr>
          <w:rFonts w:ascii="Times New Roman" w:hAnsi="Times New Roman" w:cs="Times New Roman"/>
          <w:b/>
          <w:sz w:val="28"/>
          <w:szCs w:val="28"/>
        </w:rPr>
      </w:pPr>
    </w:p>
    <w:p w:rsidR="004906D9" w:rsidRDefault="004906D9" w:rsidP="004906D9">
      <w:pPr>
        <w:rPr>
          <w:rFonts w:ascii="Times New Roman" w:hAnsi="Times New Roman" w:cs="Times New Roman"/>
          <w:b/>
          <w:sz w:val="28"/>
          <w:szCs w:val="28"/>
        </w:rPr>
      </w:pPr>
      <w:r>
        <w:rPr>
          <w:rFonts w:ascii="Times New Roman" w:hAnsi="Times New Roman" w:cs="Times New Roman"/>
          <w:b/>
          <w:sz w:val="28"/>
          <w:szCs w:val="28"/>
        </w:rPr>
        <w:t xml:space="preserve">                                                                       </w:t>
      </w:r>
      <w:r w:rsidRPr="00157A5C">
        <w:rPr>
          <w:rFonts w:ascii="Times New Roman" w:hAnsi="Times New Roman" w:cs="Times New Roman"/>
          <w:b/>
          <w:sz w:val="28"/>
          <w:szCs w:val="28"/>
        </w:rPr>
        <w:t>Календарно-тематическое планирование</w:t>
      </w:r>
    </w:p>
    <w:tbl>
      <w:tblPr>
        <w:tblW w:w="4862" w:type="pct"/>
        <w:jc w:val="center"/>
        <w:tblLayout w:type="fixed"/>
        <w:tblCellMar>
          <w:left w:w="0" w:type="dxa"/>
          <w:right w:w="0" w:type="dxa"/>
        </w:tblCellMar>
        <w:tblLook w:val="0000" w:firstRow="0" w:lastRow="0" w:firstColumn="0" w:lastColumn="0" w:noHBand="0" w:noVBand="0"/>
      </w:tblPr>
      <w:tblGrid>
        <w:gridCol w:w="837"/>
        <w:gridCol w:w="839"/>
        <w:gridCol w:w="698"/>
        <w:gridCol w:w="562"/>
        <w:gridCol w:w="2110"/>
        <w:gridCol w:w="1256"/>
        <w:gridCol w:w="2232"/>
        <w:gridCol w:w="4064"/>
        <w:gridCol w:w="2181"/>
      </w:tblGrid>
      <w:tr w:rsidR="004906D9" w:rsidRPr="00157A5C" w:rsidTr="002D0F3F">
        <w:trPr>
          <w:trHeight w:val="413"/>
          <w:jc w:val="center"/>
        </w:trPr>
        <w:tc>
          <w:tcPr>
            <w:tcW w:w="283" w:type="pct"/>
            <w:vMerge w:val="restart"/>
            <w:tcBorders>
              <w:top w:val="single" w:sz="4" w:space="0" w:color="auto"/>
              <w:left w:val="single" w:sz="4" w:space="0" w:color="auto"/>
              <w:bottom w:val="single" w:sz="4" w:space="0" w:color="auto"/>
              <w:right w:val="single" w:sz="4" w:space="0" w:color="auto"/>
            </w:tcBorders>
            <w:textDirection w:val="btL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Cs/>
                <w:color w:val="000000"/>
              </w:rPr>
            </w:pPr>
            <w:r w:rsidRPr="00157A5C">
              <w:rPr>
                <w:rFonts w:ascii="Times New Roman" w:hAnsi="Times New Roman" w:cs="Times New Roman"/>
                <w:b/>
                <w:color w:val="000000"/>
              </w:rPr>
              <w:t>№ урока</w:t>
            </w:r>
          </w:p>
        </w:tc>
        <w:tc>
          <w:tcPr>
            <w:tcW w:w="710" w:type="pct"/>
            <w:gridSpan w:val="3"/>
            <w:tcBorders>
              <w:top w:val="single" w:sz="4" w:space="0" w:color="auto"/>
              <w:left w:val="single" w:sz="4" w:space="0" w:color="auto"/>
              <w:bottom w:val="single" w:sz="4" w:space="0" w:color="auto"/>
              <w:right w:val="single" w:sz="4" w:space="0" w:color="auto"/>
            </w:tcBorders>
          </w:tcPr>
          <w:p w:rsidR="004906D9" w:rsidRPr="00157A5C" w:rsidRDefault="004906D9" w:rsidP="002D0F3F">
            <w:pPr>
              <w:widowControl w:val="0"/>
              <w:autoSpaceDE w:val="0"/>
              <w:autoSpaceDN w:val="0"/>
              <w:adjustRightInd w:val="0"/>
              <w:spacing w:after="0"/>
              <w:jc w:val="center"/>
              <w:rPr>
                <w:rFonts w:ascii="Times New Roman" w:hAnsi="Times New Roman" w:cs="Times New Roman"/>
                <w:b/>
              </w:rPr>
            </w:pPr>
            <w:r w:rsidRPr="00157A5C">
              <w:rPr>
                <w:rFonts w:ascii="Times New Roman" w:hAnsi="Times New Roman" w:cs="Times New Roman"/>
                <w:b/>
              </w:rPr>
              <w:t>Дата</w:t>
            </w:r>
          </w:p>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
                <w:color w:val="000000"/>
              </w:rPr>
            </w:pPr>
          </w:p>
        </w:tc>
        <w:tc>
          <w:tcPr>
            <w:tcW w:w="714" w:type="pct"/>
            <w:vMerge w:val="restar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
                <w:color w:val="000000"/>
              </w:rPr>
            </w:pPr>
            <w:r w:rsidRPr="00157A5C">
              <w:rPr>
                <w:rFonts w:ascii="Times New Roman" w:hAnsi="Times New Roman" w:cs="Times New Roman"/>
                <w:b/>
                <w:color w:val="000000"/>
              </w:rPr>
              <w:t>Тема</w:t>
            </w:r>
          </w:p>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Cs/>
                <w:color w:val="000000"/>
              </w:rPr>
            </w:pPr>
            <w:r w:rsidRPr="00157A5C">
              <w:rPr>
                <w:rFonts w:ascii="Times New Roman" w:hAnsi="Times New Roman" w:cs="Times New Roman"/>
                <w:b/>
                <w:color w:val="000000"/>
              </w:rPr>
              <w:t>урока</w:t>
            </w:r>
          </w:p>
        </w:tc>
        <w:tc>
          <w:tcPr>
            <w:tcW w:w="425" w:type="pct"/>
            <w:vMerge w:val="restar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Cs/>
                <w:color w:val="000000"/>
              </w:rPr>
            </w:pPr>
            <w:r w:rsidRPr="00157A5C">
              <w:rPr>
                <w:rFonts w:ascii="Times New Roman" w:hAnsi="Times New Roman" w:cs="Times New Roman"/>
                <w:b/>
                <w:color w:val="000000"/>
              </w:rPr>
              <w:t>Тип урока</w:t>
            </w:r>
          </w:p>
        </w:tc>
        <w:tc>
          <w:tcPr>
            <w:tcW w:w="2868" w:type="pct"/>
            <w:gridSpan w:val="3"/>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Cs/>
                <w:color w:val="000000"/>
              </w:rPr>
            </w:pPr>
            <w:r w:rsidRPr="00157A5C">
              <w:rPr>
                <w:rFonts w:ascii="Times New Roman" w:hAnsi="Times New Roman" w:cs="Times New Roman"/>
                <w:b/>
                <w:color w:val="000000"/>
              </w:rPr>
              <w:t>Планируемые результаты (в соответствии с ФГОС)</w:t>
            </w:r>
          </w:p>
        </w:tc>
      </w:tr>
      <w:tr w:rsidR="004906D9" w:rsidRPr="00157A5C" w:rsidTr="002D0F3F">
        <w:trPr>
          <w:cantSplit/>
          <w:trHeight w:val="629"/>
          <w:jc w:val="center"/>
        </w:trPr>
        <w:tc>
          <w:tcPr>
            <w:tcW w:w="283" w:type="pct"/>
            <w:vMerge/>
            <w:tcBorders>
              <w:top w:val="single" w:sz="4" w:space="0" w:color="auto"/>
              <w:left w:val="single" w:sz="4" w:space="0" w:color="auto"/>
              <w:bottom w:val="single" w:sz="4" w:space="0" w:color="auto"/>
              <w:right w:val="single" w:sz="4" w:space="0" w:color="auto"/>
            </w:tcBorders>
          </w:tcPr>
          <w:p w:rsidR="004906D9" w:rsidRPr="00157A5C" w:rsidRDefault="004906D9" w:rsidP="002D0F3F">
            <w:pPr>
              <w:widowControl w:val="0"/>
              <w:autoSpaceDE w:val="0"/>
              <w:autoSpaceDN w:val="0"/>
              <w:adjustRightInd w:val="0"/>
              <w:spacing w:after="0"/>
              <w:rPr>
                <w:rFonts w:ascii="Times New Roman" w:hAnsi="Times New Roman" w:cs="Times New Roman"/>
                <w:b/>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widowControl w:val="0"/>
              <w:autoSpaceDE w:val="0"/>
              <w:autoSpaceDN w:val="0"/>
              <w:adjustRightInd w:val="0"/>
              <w:spacing w:after="0"/>
              <w:rPr>
                <w:rFonts w:ascii="Times New Roman" w:hAnsi="Times New Roman" w:cs="Times New Roman"/>
                <w:b/>
              </w:rPr>
            </w:pPr>
            <w:r>
              <w:rPr>
                <w:rFonts w:ascii="Times New Roman" w:hAnsi="Times New Roman" w:cs="Times New Roman"/>
                <w:b/>
              </w:rPr>
              <w:t>ЗАПЛ</w:t>
            </w: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widowControl w:val="0"/>
              <w:autoSpaceDE w:val="0"/>
              <w:autoSpaceDN w:val="0"/>
              <w:adjustRightInd w:val="0"/>
              <w:spacing w:after="0"/>
              <w:rPr>
                <w:rFonts w:ascii="Times New Roman" w:hAnsi="Times New Roman" w:cs="Times New Roman"/>
                <w:b/>
              </w:rPr>
            </w:pPr>
            <w:r>
              <w:rPr>
                <w:rFonts w:ascii="Times New Roman" w:hAnsi="Times New Roman" w:cs="Times New Roman"/>
                <w:b/>
              </w:rPr>
              <w:t>ФАКТ</w:t>
            </w: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widowControl w:val="0"/>
              <w:autoSpaceDE w:val="0"/>
              <w:autoSpaceDN w:val="0"/>
              <w:adjustRightInd w:val="0"/>
              <w:spacing w:after="0"/>
              <w:rPr>
                <w:rFonts w:ascii="Times New Roman" w:hAnsi="Times New Roman" w:cs="Times New Roman"/>
                <w:b/>
              </w:rPr>
            </w:pPr>
          </w:p>
        </w:tc>
        <w:tc>
          <w:tcPr>
            <w:tcW w:w="714" w:type="pct"/>
            <w:vMerge/>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jc w:val="center"/>
              <w:rPr>
                <w:rFonts w:ascii="Times New Roman" w:hAnsi="Times New Roman" w:cs="Times New Roman"/>
                <w:b/>
              </w:rPr>
            </w:pPr>
          </w:p>
        </w:tc>
        <w:tc>
          <w:tcPr>
            <w:tcW w:w="425" w:type="pct"/>
            <w:vMerge/>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jc w:val="center"/>
              <w:rPr>
                <w:rFonts w:ascii="Times New Roman" w:hAnsi="Times New Roman" w:cs="Times New Roman"/>
                <w:b/>
              </w:rPr>
            </w:pP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
                <w:bCs/>
                <w:color w:val="000000"/>
              </w:rPr>
            </w:pPr>
            <w:r w:rsidRPr="00157A5C">
              <w:rPr>
                <w:rFonts w:ascii="Times New Roman" w:hAnsi="Times New Roman" w:cs="Times New Roman"/>
                <w:b/>
                <w:color w:val="000000"/>
              </w:rPr>
              <w:t>Предметные</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
                <w:bCs/>
                <w:color w:val="000000"/>
              </w:rPr>
            </w:pPr>
            <w:r w:rsidRPr="00157A5C">
              <w:rPr>
                <w:rFonts w:ascii="Times New Roman" w:hAnsi="Times New Roman" w:cs="Times New Roman"/>
                <w:b/>
                <w:bCs/>
                <w:color w:val="000000"/>
              </w:rPr>
              <w:t>Метапредметные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rsidR="004906D9" w:rsidRPr="00157A5C" w:rsidRDefault="004906D9" w:rsidP="002D0F3F">
            <w:pPr>
              <w:widowControl w:val="0"/>
              <w:autoSpaceDE w:val="0"/>
              <w:autoSpaceDN w:val="0"/>
              <w:adjustRightInd w:val="0"/>
              <w:spacing w:after="0"/>
              <w:jc w:val="center"/>
              <w:textAlignment w:val="baseline"/>
              <w:rPr>
                <w:rFonts w:ascii="Times New Roman" w:hAnsi="Times New Roman" w:cs="Times New Roman"/>
                <w:b/>
                <w:bCs/>
                <w:color w:val="000000"/>
              </w:rPr>
            </w:pPr>
            <w:r w:rsidRPr="00157A5C">
              <w:rPr>
                <w:rFonts w:ascii="Times New Roman" w:hAnsi="Times New Roman" w:cs="Times New Roman"/>
                <w:b/>
                <w:color w:val="000000"/>
              </w:rPr>
              <w:t>Личностные</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rPr>
              <w:t xml:space="preserve">Повторение </w:t>
            </w:r>
            <w:r w:rsidR="00D64763">
              <w:rPr>
                <w:rFonts w:ascii="Times New Roman" w:hAnsi="Times New Roman" w:cs="Times New Roman"/>
              </w:rPr>
              <w:t>«Выражения и их преобразования».</w:t>
            </w:r>
            <w:r w:rsidRPr="00157A5C">
              <w:rPr>
                <w:rFonts w:ascii="Times New Roman" w:hAnsi="Times New Roman" w:cs="Times New Roman"/>
              </w:rPr>
              <w:t xml:space="preserve"> </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b/>
                <w:i/>
                <w:iCs/>
                <w:sz w:val="22"/>
                <w:szCs w:val="22"/>
              </w:rPr>
            </w:pPr>
            <w:r w:rsidRPr="00157A5C">
              <w:rPr>
                <w:rFonts w:ascii="Times New Roman" w:eastAsia="Times New Roman" w:hAnsi="Times New Roman" w:cs="Times New Roman"/>
                <w:i/>
                <w:color w:val="000000"/>
                <w:sz w:val="22"/>
                <w:szCs w:val="22"/>
                <w:lang w:eastAsia="ru-RU"/>
              </w:rPr>
              <w:t>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i/>
                <w:iCs/>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работают по составленному плану, используют наряду с основными и дополнительные средства.</w:t>
            </w:r>
            <w:r w:rsidRPr="00157A5C">
              <w:rPr>
                <w:rFonts w:ascii="Times New Roman" w:hAnsi="Times New Roman" w:cs="Times New Roman"/>
                <w:i/>
                <w:iCs/>
                <w:sz w:val="22"/>
                <w:szCs w:val="22"/>
              </w:rPr>
              <w:t xml:space="preserve"> </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сопоставляют и отбирают информацию, полученную из разных источников.</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 xml:space="preserve">умеют выполнять различные роли в группе, сотрудничают </w:t>
            </w:r>
            <w:r w:rsidRPr="00157A5C">
              <w:rPr>
                <w:rFonts w:ascii="Times New Roman" w:hAnsi="Times New Roman" w:cs="Times New Roman"/>
                <w:sz w:val="22"/>
                <w:szCs w:val="22"/>
              </w:rPr>
              <w:lastRenderedPageBreak/>
              <w:t>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lastRenderedPageBreak/>
              <w:t>Адекватно  оценивают свою учебную деятельность; применяют правила делового сотрудничества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rPr>
              <w:t>Повторение «Квадратные корни». Уравнения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b/>
                <w:i/>
                <w:iCs/>
                <w:sz w:val="22"/>
                <w:szCs w:val="22"/>
              </w:rPr>
            </w:pPr>
            <w:r w:rsidRPr="00157A5C">
              <w:rPr>
                <w:rFonts w:ascii="Times New Roman" w:eastAsia="Times New Roman" w:hAnsi="Times New Roman" w:cs="Times New Roman"/>
                <w:i/>
                <w:color w:val="000000"/>
                <w:sz w:val="22"/>
                <w:szCs w:val="22"/>
                <w:lang w:eastAsia="ru-RU"/>
              </w:rPr>
              <w:t>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 xml:space="preserve">Решают уравнения, пошагово контролируют правильность </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и полноту выполнения задания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в диалоге с учителем совершенствуют критерии оценки и пользуются ими в ходе оценки и самооценки.</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i/>
                <w:iCs/>
                <w:sz w:val="22"/>
                <w:szCs w:val="22"/>
              </w:rPr>
              <w:t>Познавательные –</w:t>
            </w:r>
            <w:r w:rsidRPr="00157A5C">
              <w:rPr>
                <w:rFonts w:ascii="Times New Roman" w:hAnsi="Times New Roman" w:cs="Times New Roman"/>
                <w:sz w:val="22"/>
                <w:szCs w:val="22"/>
              </w:rPr>
              <w:t xml:space="preserve"> записывают выводы в виде правил «если </w:t>
            </w:r>
            <w:proofErr w:type="gramStart"/>
            <w:r w:rsidRPr="00157A5C">
              <w:rPr>
                <w:rFonts w:ascii="Times New Roman" w:hAnsi="Times New Roman" w:cs="Times New Roman"/>
                <w:sz w:val="22"/>
                <w:szCs w:val="22"/>
              </w:rPr>
              <w:t>… ,</w:t>
            </w:r>
            <w:proofErr w:type="gramEnd"/>
            <w:r w:rsidRPr="00157A5C">
              <w:rPr>
                <w:rFonts w:ascii="Times New Roman" w:hAnsi="Times New Roman" w:cs="Times New Roman"/>
                <w:sz w:val="22"/>
                <w:szCs w:val="22"/>
              </w:rPr>
              <w:t xml:space="preserve"> то …».</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оформлять мысли в устной и письменной речи с учетом ситуаций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sz w:val="22"/>
                <w:szCs w:val="22"/>
              </w:rPr>
              <w:t>Дают  адекватную самооценку учебной деятельности; понимают причины 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Входная контрольная работа №1</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b/>
                <w:i/>
                <w:iCs/>
                <w:sz w:val="22"/>
                <w:szCs w:val="22"/>
              </w:rPr>
            </w:pPr>
            <w:r w:rsidRPr="00157A5C">
              <w:rPr>
                <w:rFonts w:ascii="Times New Roman" w:eastAsia="Times New Roman" w:hAnsi="Times New Roman" w:cs="Times New Roman"/>
                <w:b/>
                <w:i/>
                <w:color w:val="000000"/>
                <w:sz w:val="22"/>
                <w:szCs w:val="22"/>
                <w:lang w:eastAsia="ru-RU"/>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 изученный в течение курса математики 8 класса при решении контрольных вопросов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eastAsia="Newton-Regular" w:hAnsi="Times New Roman" w:cs="Times New Roman"/>
              </w:rPr>
              <w:t>Оценивают свою учебную деятельность</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Числовые неравенства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b/>
                <w:i/>
                <w:iCs/>
                <w:sz w:val="22"/>
                <w:szCs w:val="22"/>
              </w:rPr>
            </w:pPr>
            <w:r w:rsidRPr="00157A5C">
              <w:rPr>
                <w:rFonts w:ascii="Times New Roman" w:hAnsi="Times New Roman" w:cs="Times New Roman"/>
                <w:b/>
                <w:i/>
                <w:iCs/>
                <w:sz w:val="22"/>
                <w:szCs w:val="22"/>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Приводить примеры числовых неравенств, неравенств с переменными, линейных неравенств с одной переменной, двойных неравенств.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 xml:space="preserve">Коммуникативные: </w:t>
            </w:r>
            <w:r w:rsidRPr="00157A5C">
              <w:rPr>
                <w:rFonts w:ascii="Times New Roman" w:hAnsi="Times New Roman" w:cs="Times New Roman"/>
                <w:color w:val="000000"/>
              </w:rPr>
              <w:t xml:space="preserve">уметь принимать точку зрения </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color w:val="000000"/>
              </w:rPr>
              <w:t>другого.</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осознавать качество и уровень усвоения.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применять методы информационного поиска</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Формирование навыков анализа, творческой инициативности и активности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262626"/>
                <w:shd w:val="clear" w:color="auto" w:fill="FFFFFF"/>
              </w:rPr>
              <w:t>Числовые неравенства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i/>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сравнения двух чисел, </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обнаруживают и формулируют учебную проблему совместно с учителем.</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сопоставляют и отбирают информацию, полученную из разных источников.</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 xml:space="preserve">умеют принимать </w:t>
            </w:r>
            <w:r w:rsidRPr="00157A5C">
              <w:rPr>
                <w:rFonts w:ascii="Times New Roman" w:hAnsi="Times New Roman" w:cs="Times New Roman"/>
                <w:sz w:val="22"/>
                <w:szCs w:val="22"/>
              </w:rPr>
              <w:lastRenderedPageBreak/>
              <w:t>точку зрения другого</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lastRenderedPageBreak/>
              <w:t>Объясняют самому себе свои отдельные ближайшие цели саморазвития; проявляют познавательный интерес к изучению</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lastRenderedPageBreak/>
              <w:t>математики, способам решения учебных задач; дают позитивную оценку и самооценку учебной деятельности</w:t>
            </w:r>
          </w:p>
        </w:tc>
      </w:tr>
      <w:tr w:rsidR="004906D9" w:rsidRPr="00157A5C" w:rsidTr="002D0F3F">
        <w:trPr>
          <w:trHeight w:val="3466"/>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Числовые неравенства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i/>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i/>
              </w:rPr>
            </w:pPr>
            <w:r w:rsidRPr="00157A5C">
              <w:rPr>
                <w:rFonts w:ascii="Times New Roman" w:hAnsi="Times New Roman" w:cs="Times New Roman"/>
                <w:b/>
                <w:i/>
              </w:rPr>
              <w:t>Формулировать</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b/>
                <w:i/>
                <w:sz w:val="22"/>
                <w:szCs w:val="22"/>
              </w:rPr>
              <w:t>определения:</w:t>
            </w:r>
            <w:r w:rsidRPr="00157A5C">
              <w:rPr>
                <w:rFonts w:ascii="Times New Roman" w:hAnsi="Times New Roman" w:cs="Times New Roman"/>
                <w:sz w:val="22"/>
                <w:szCs w:val="22"/>
              </w:rPr>
              <w:t xml:space="preserve"> сравнения двух чисел,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Коммуникативные</w:t>
            </w:r>
            <w:r w:rsidRPr="00157A5C">
              <w:rPr>
                <w:rFonts w:ascii="Times New Roman" w:hAnsi="Times New Roman" w:cs="Times New Roman"/>
                <w:color w:val="000000"/>
              </w:rPr>
              <w:t xml:space="preserve">. С достаточной полнотой и точностью выражают свои мысли в </w:t>
            </w:r>
            <w:proofErr w:type="spellStart"/>
            <w:r w:rsidRPr="00157A5C">
              <w:rPr>
                <w:rFonts w:ascii="Times New Roman" w:hAnsi="Times New Roman" w:cs="Times New Roman"/>
                <w:color w:val="000000"/>
              </w:rPr>
              <w:t>соотоветствии</w:t>
            </w:r>
            <w:proofErr w:type="spellEnd"/>
            <w:r w:rsidRPr="00157A5C">
              <w:rPr>
                <w:rFonts w:ascii="Times New Roman" w:hAnsi="Times New Roman" w:cs="Times New Roman"/>
                <w:color w:val="000000"/>
              </w:rPr>
              <w:t xml:space="preserve"> с задачами и условиями коммуникации</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Выделяют и осознают то, что уже усвоено и что еще подлежит усвоению, осознают качество и уровень усвоения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w:t>
            </w:r>
            <w:r w:rsidRPr="00157A5C">
              <w:rPr>
                <w:rFonts w:ascii="Times New Roman" w:hAnsi="Times New Roman" w:cs="Times New Roman"/>
                <w:color w:val="000000"/>
              </w:rPr>
              <w:t>Ориентируются и воспринимают тексты художественного, научного, публицистического и официально-делового стилей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Умение выдвигать гипотезы при решении учебных задач и понимать необходимость их проверки;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Основные свойства числовых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b/>
                <w:i/>
                <w:sz w:val="22"/>
                <w:szCs w:val="22"/>
              </w:rPr>
              <w:t>свойства</w:t>
            </w:r>
            <w:r w:rsidRPr="00157A5C">
              <w:rPr>
                <w:rFonts w:ascii="Times New Roman" w:hAnsi="Times New Roman" w:cs="Times New Roman"/>
                <w:sz w:val="22"/>
                <w:szCs w:val="22"/>
              </w:rPr>
              <w:t xml:space="preserve"> числовых неравенств, сложения и умножения числовых неравенств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 xml:space="preserve">Коммуникативные: </w:t>
            </w:r>
            <w:r w:rsidRPr="00157A5C">
              <w:rPr>
                <w:rFonts w:ascii="Times New Roman" w:hAnsi="Times New Roman" w:cs="Times New Roman"/>
                <w:color w:val="000000"/>
              </w:rPr>
              <w:t xml:space="preserve">уметь принимать точку зрения </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color w:val="000000"/>
              </w:rPr>
              <w:t>другого.</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осознавать качество и уровень усвоения.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применять методы информационного поиска, в том числе с помощью компьютерных средств</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Формирование навыков анализа, творческой инициативности и активности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Основные свойства числовых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свойства числовых неравенств,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 xml:space="preserve">Коммуникативные: </w:t>
            </w:r>
            <w:r w:rsidRPr="00157A5C">
              <w:rPr>
                <w:rFonts w:ascii="Times New Roman" w:hAnsi="Times New Roman" w:cs="Times New Roman"/>
                <w:color w:val="000000"/>
              </w:rPr>
              <w:t>уметь взглянуть на ситуацию с иной позиции и договориться с людьми иных позиций.</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вносить коррективы и дополнения в составленные планы.</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проводить анализ </w:t>
            </w:r>
            <w:r w:rsidRPr="00157A5C">
              <w:rPr>
                <w:rFonts w:ascii="Times New Roman" w:eastAsia="Newton-Regular" w:hAnsi="Times New Roman" w:cs="Times New Roman"/>
                <w:color w:val="000000"/>
              </w:rPr>
              <w:lastRenderedPageBreak/>
              <w:t>способов решения задачи с точки зрения их рациональности и экономичности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lastRenderedPageBreak/>
              <w:t>Приобретать мотивацию к процессу образования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Сложение и умножение числовых неравенств. Оценивание значение выражения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теоремы о сложении и умножении числовых неравенств.</w:t>
            </w:r>
          </w:p>
          <w:p w:rsidR="004906D9" w:rsidRPr="00157A5C" w:rsidRDefault="004906D9" w:rsidP="002D0F3F">
            <w:pPr>
              <w:spacing w:after="0"/>
              <w:rPr>
                <w:rFonts w:ascii="Times New Roman" w:hAnsi="Times New Roman" w:cs="Times New Roman"/>
              </w:rPr>
            </w:pP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b/>
                <w:u w:val="single"/>
              </w:rPr>
              <w:t>Регулятивные</w:t>
            </w:r>
            <w:r w:rsidRPr="00157A5C">
              <w:rPr>
                <w:rFonts w:ascii="Times New Roman" w:hAnsi="Times New Roman"/>
              </w:rPr>
              <w:t xml:space="preserve"> – работают по составленному плану, используют основные и дополнительные средства получения информации, определяют цель учебной деятельности с помощью учителя и самостоятельно, осуществляют поиск средств ее достижения. </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rPr>
              <w:t xml:space="preserve"> – записывают выводы в виде </w:t>
            </w:r>
            <w:proofErr w:type="gramStart"/>
            <w:r w:rsidRPr="00157A5C">
              <w:rPr>
                <w:rFonts w:ascii="Times New Roman" w:hAnsi="Times New Roman"/>
              </w:rPr>
              <w:t>правил  «</w:t>
            </w:r>
            <w:proofErr w:type="gramEnd"/>
            <w:r w:rsidRPr="00157A5C">
              <w:rPr>
                <w:rFonts w:ascii="Times New Roman" w:hAnsi="Times New Roman"/>
              </w:rPr>
              <w:t>если …, то …», сопоставляют и отбирают информацию, полученную из разных источников.</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u w:val="single"/>
              </w:rPr>
              <w:t>Коммуникативные</w:t>
            </w:r>
            <w:r w:rsidRPr="00157A5C">
              <w:rPr>
                <w:rFonts w:ascii="Times New Roman" w:hAnsi="Times New Roman" w:cs="Times New Roman"/>
              </w:rPr>
              <w:t xml:space="preserve"> – умеют организовать учебное взаимодействие в группе, умеют выполнять различные роли в группе, сотрудничают 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Проявляют положительное отношение к урокам математики, интерес к новому учебному материалу способам решения новых учебных задач, доброжелательное отношение к сверстникам, адекватно воспринимают оценку учителя и одноклассников</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Сложение и умножение числовых неравенств. Оценивание значение выражения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теоремы о сложении и умножении числовых неравенств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w:t>
            </w:r>
            <w:proofErr w:type="gramStart"/>
            <w:r w:rsidRPr="00157A5C">
              <w:rPr>
                <w:rFonts w:ascii="Times New Roman" w:hAnsi="Times New Roman"/>
                <w:color w:val="000000"/>
              </w:rPr>
              <w:t>Оценивают  достигнутый</w:t>
            </w:r>
            <w:proofErr w:type="gramEnd"/>
            <w:r w:rsidRPr="00157A5C">
              <w:rPr>
                <w:rFonts w:ascii="Times New Roman" w:hAnsi="Times New Roman"/>
                <w:color w:val="000000"/>
              </w:rPr>
              <w:t xml:space="preserve">  результат</w:t>
            </w:r>
          </w:p>
          <w:p w:rsidR="004906D9" w:rsidRPr="00157A5C" w:rsidRDefault="004906D9" w:rsidP="002D0F3F">
            <w:pPr>
              <w:pStyle w:val="a5"/>
              <w:rPr>
                <w:rFonts w:ascii="Times New Roman" w:hAnsi="Times New Roman"/>
                <w:b/>
                <w:u w:val="single"/>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Выполняют операции со знаками и символами. Выражают структуру задачи разными средствами</w:t>
            </w:r>
            <w:r w:rsidRPr="00157A5C">
              <w:rPr>
                <w:rFonts w:ascii="Times New Roman" w:hAnsi="Times New Roman"/>
                <w:b/>
                <w:u w:val="single"/>
              </w:rPr>
              <w:t xml:space="preserve"> </w:t>
            </w:r>
          </w:p>
          <w:p w:rsidR="004906D9" w:rsidRPr="00157A5C" w:rsidRDefault="004906D9" w:rsidP="002D0F3F">
            <w:pPr>
              <w:pStyle w:val="a5"/>
              <w:rPr>
                <w:rFonts w:ascii="Times New Roman" w:hAnsi="Times New Roman"/>
              </w:rPr>
            </w:pPr>
            <w:r w:rsidRPr="00157A5C">
              <w:rPr>
                <w:rFonts w:ascii="Times New Roman" w:hAnsi="Times New Roman"/>
                <w:b/>
                <w:u w:val="single"/>
              </w:rPr>
              <w:t>Коммуникативные</w:t>
            </w:r>
            <w:r w:rsidRPr="00157A5C">
              <w:rPr>
                <w:rFonts w:ascii="Times New Roman" w:hAnsi="Times New Roman"/>
              </w:rPr>
              <w:t xml:space="preserve"> – </w:t>
            </w:r>
            <w:r w:rsidRPr="00157A5C">
              <w:rPr>
                <w:rFonts w:ascii="Times New Roman" w:hAnsi="Times New Roman"/>
                <w:color w:val="000000"/>
              </w:rPr>
              <w:t xml:space="preserve">С достаточной полнотой и точностью выражают свои мысли в </w:t>
            </w:r>
            <w:proofErr w:type="spellStart"/>
            <w:r w:rsidRPr="00157A5C">
              <w:rPr>
                <w:rFonts w:ascii="Times New Roman" w:hAnsi="Times New Roman"/>
                <w:color w:val="000000"/>
              </w:rPr>
              <w:t>соотоветствии</w:t>
            </w:r>
            <w:proofErr w:type="spellEnd"/>
            <w:r w:rsidRPr="00157A5C">
              <w:rPr>
                <w:rFonts w:ascii="Times New Roman" w:hAnsi="Times New Roman"/>
                <w:color w:val="000000"/>
              </w:rPr>
              <w:t xml:space="preserve"> с задачами и условиями коммуникации</w:t>
            </w:r>
            <w:r w:rsidRPr="00157A5C">
              <w:rPr>
                <w:rFonts w:ascii="Times New Roman" w:hAnsi="Times New Roman"/>
              </w:rPr>
              <w:t>.</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2"/>
              <w:spacing w:before="0" w:beforeAutospacing="0" w:after="0" w:afterAutospacing="0"/>
              <w:rPr>
                <w:b w:val="0"/>
                <w:sz w:val="22"/>
                <w:szCs w:val="22"/>
              </w:rPr>
            </w:pPr>
            <w:r w:rsidRPr="00157A5C">
              <w:rPr>
                <w:b w:val="0"/>
                <w:sz w:val="22"/>
                <w:szCs w:val="22"/>
              </w:rPr>
              <w:t>объясняют самому себе свои отдельные ближайшие цели саморазвития; анализируют соответствие результатов требованиям конкретной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Неравенства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Неравенства с одной переменной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качество и уровень усвоения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u w:val="single"/>
              </w:rPr>
              <w:t>Познавательные</w:t>
            </w:r>
            <w:r w:rsidRPr="00157A5C">
              <w:rPr>
                <w:rFonts w:ascii="Times New Roman" w:hAnsi="Times New Roman" w:cs="Times New Roman"/>
                <w:b/>
              </w:rPr>
              <w:t xml:space="preserve"> –</w:t>
            </w:r>
            <w:r w:rsidRPr="00157A5C">
              <w:rPr>
                <w:rFonts w:ascii="Times New Roman" w:hAnsi="Times New Roman" w:cs="Times New Roman"/>
                <w:color w:val="000000"/>
              </w:rPr>
              <w:t xml:space="preserve"> Строят логические цепи рассуждений</w:t>
            </w:r>
            <w:r w:rsidRPr="00157A5C">
              <w:rPr>
                <w:rFonts w:ascii="Times New Roman" w:hAnsi="Times New Roman" w:cs="Times New Roman"/>
                <w:b/>
                <w:u w:val="single"/>
              </w:rPr>
              <w:t xml:space="preserve"> Коммуникативные</w:t>
            </w:r>
            <w:r w:rsidRPr="00157A5C">
              <w:rPr>
                <w:rFonts w:ascii="Times New Roman" w:hAnsi="Times New Roman" w:cs="Times New Roman"/>
              </w:rPr>
              <w:t xml:space="preserve"> – </w:t>
            </w:r>
            <w:r w:rsidRPr="00157A5C">
              <w:rPr>
                <w:rFonts w:ascii="Times New Roman" w:hAnsi="Times New Roman" w:cs="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 xml:space="preserve">Объясняют отличия в оценках одной и той же ситуации разными людьми, проявляют познавательный интерес к изучению </w:t>
            </w:r>
            <w:r w:rsidRPr="00157A5C">
              <w:rPr>
                <w:rFonts w:ascii="Times New Roman" w:hAnsi="Times New Roman" w:cs="Times New Roman"/>
                <w:color w:val="000000"/>
              </w:rPr>
              <w:lastRenderedPageBreak/>
              <w:t>предмета, дают 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Неравенства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i/>
              </w:rPr>
            </w:pPr>
            <w:r w:rsidRPr="00157A5C">
              <w:rPr>
                <w:rFonts w:ascii="Times New Roman" w:eastAsia="Times New Roman" w:hAnsi="Times New Roman" w:cs="Times New Roman"/>
                <w:i/>
                <w:color w:val="000000"/>
              </w:rPr>
              <w:t>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решения неравенства с одной переменной, равносильных неравенств, решения системы неравенств с одной переменной, области определения выражения;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Коммуникативные</w:t>
            </w:r>
            <w:r w:rsidRPr="00157A5C">
              <w:rPr>
                <w:rFonts w:ascii="Times New Roman" w:hAnsi="Times New Roman" w:cs="Times New Roman"/>
                <w:color w:val="000000"/>
              </w:rPr>
              <w:t xml:space="preserve">. С достаточной полнотой и точностью выражают свои мысли в </w:t>
            </w:r>
            <w:proofErr w:type="spellStart"/>
            <w:r w:rsidRPr="00157A5C">
              <w:rPr>
                <w:rFonts w:ascii="Times New Roman" w:hAnsi="Times New Roman" w:cs="Times New Roman"/>
                <w:color w:val="000000"/>
              </w:rPr>
              <w:t>соотоветствии</w:t>
            </w:r>
            <w:proofErr w:type="spellEnd"/>
            <w:r w:rsidRPr="00157A5C">
              <w:rPr>
                <w:rFonts w:ascii="Times New Roman" w:hAnsi="Times New Roman" w:cs="Times New Roman"/>
                <w:color w:val="000000"/>
              </w:rPr>
              <w:t xml:space="preserve"> с задачами и условиями коммуникации</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Выделяют и осознают то, что уже усвоено и что еще подлежит усвоению, осознают качество и уровень усвоения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w:t>
            </w:r>
            <w:r w:rsidRPr="00157A5C">
              <w:rPr>
                <w:rFonts w:ascii="Times New Roman" w:hAnsi="Times New Roman" w:cs="Times New Roman"/>
                <w:color w:val="000000"/>
              </w:rPr>
              <w:t>Ориентируются и воспринимают тексты художественного, научного, публицистического и официально-делового стилей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Умение выдвигать гипотезы при решении учебных задач и понимать необходимость их проверки;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линейных неравенств с одной переменной. Числовые промежутки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решения неравенств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передают содержание в сжатом или развернутом виде.</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высказывать свою точку зрения, ее обосновать</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Объясняют самому себе свои наиболее заметные</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достижения; проявляют познавательный интерес к изучению предмета, способам решения учебных задач; дают адекватную самооценку учебной деятельности; понимают причины 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линейных неравенств с одной переменной. Числовые промежутки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неравенств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обнаруживают и формулируют учебную проблему совместно с учителем.</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сопоставляют и отбирают информацию, полученную из разных источников.</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принимать точку зрения другого</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Объясняют самому себе свои отдельные ближайшие цели саморазвития; проявляют познавательный интерес к изучению</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математики, способам решения учебных задач; дают позитивную оценку и самооценку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линейных неравенств с одной переменной. Числовые промежутки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неравенств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передают содержание в сжатом или развернутом виде.</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высказывать свою точку зрения, ее обосновать</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Проявляют познавательный интерес к изучению</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 xml:space="preserve">математики, способам решения учебных задач; дают позитивную оценку и самооценку учебной деятельности; адекватно воспринимают оценку учителя и сверстников; </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линейных неравенств с одной переменной. Числовые промежутки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eastAsia="Times New Roman" w:hAnsi="Times New Roman" w:cs="Times New Roman"/>
                <w:i/>
                <w:color w:val="000000"/>
              </w:rPr>
            </w:pPr>
            <w:r w:rsidRPr="00157A5C">
              <w:rPr>
                <w:rFonts w:ascii="Times New Roman" w:eastAsia="Times New Roman" w:hAnsi="Times New Roman" w:cs="Times New Roman"/>
                <w:i/>
                <w:color w:val="000000"/>
              </w:rPr>
              <w:t xml:space="preserve">Урок </w:t>
            </w:r>
            <w:proofErr w:type="spellStart"/>
            <w:r w:rsidRPr="00157A5C">
              <w:rPr>
                <w:rFonts w:ascii="Times New Roman" w:eastAsia="Times New Roman" w:hAnsi="Times New Roman" w:cs="Times New Roman"/>
                <w:i/>
                <w:color w:val="000000"/>
              </w:rPr>
              <w:t>общеметодоло</w:t>
            </w:r>
            <w:proofErr w:type="spellEnd"/>
            <w:r w:rsidRPr="00157A5C">
              <w:rPr>
                <w:rFonts w:ascii="Times New Roman" w:eastAsia="Times New Roman" w:hAnsi="Times New Roman" w:cs="Times New Roman"/>
                <w:i/>
                <w:color w:val="000000"/>
              </w:rPr>
              <w:t>-</w:t>
            </w:r>
          </w:p>
          <w:p w:rsidR="004906D9" w:rsidRPr="00157A5C" w:rsidRDefault="004906D9" w:rsidP="002D0F3F">
            <w:pPr>
              <w:widowControl w:val="0"/>
              <w:autoSpaceDE w:val="0"/>
              <w:autoSpaceDN w:val="0"/>
              <w:adjustRightInd w:val="0"/>
              <w:spacing w:after="0"/>
              <w:rPr>
                <w:rFonts w:ascii="Times New Roman" w:hAnsi="Times New Roman" w:cs="Times New Roman"/>
                <w:b/>
                <w:i/>
              </w:rPr>
            </w:pPr>
            <w:proofErr w:type="spellStart"/>
            <w:r w:rsidRPr="00157A5C">
              <w:rPr>
                <w:rFonts w:ascii="Times New Roman" w:eastAsia="Times New Roman" w:hAnsi="Times New Roman" w:cs="Times New Roman"/>
                <w:i/>
                <w:color w:val="000000"/>
              </w:rPr>
              <w:t>гической</w:t>
            </w:r>
            <w:proofErr w:type="spellEnd"/>
            <w:r w:rsidRPr="00157A5C">
              <w:rPr>
                <w:rFonts w:ascii="Times New Roman" w:eastAsia="Times New Roman" w:hAnsi="Times New Roman" w:cs="Times New Roman"/>
                <w:i/>
                <w:color w:val="000000"/>
              </w:rPr>
              <w:t xml:space="preserve">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неравенств в виде числовых промежутков, объединения, пересечения числовых </w:t>
            </w:r>
            <w:r w:rsidRPr="00157A5C">
              <w:rPr>
                <w:rFonts w:ascii="Times New Roman" w:hAnsi="Times New Roman" w:cs="Times New Roman"/>
              </w:rPr>
              <w:lastRenderedPageBreak/>
              <w:t>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lastRenderedPageBreak/>
              <w:t xml:space="preserve">Коммуникативные: </w:t>
            </w:r>
            <w:r w:rsidRPr="00157A5C">
              <w:rPr>
                <w:rFonts w:ascii="Times New Roman" w:hAnsi="Times New Roman" w:cs="Times New Roman"/>
                <w:color w:val="000000"/>
              </w:rPr>
              <w:t>оформлять мысли в устной и письменной речи с учетом речевых ситуаций.</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определять цель учебной деятельности, осуществлять поиск ее достижения.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восстанавливать </w:t>
            </w:r>
            <w:r w:rsidRPr="00157A5C">
              <w:rPr>
                <w:rFonts w:ascii="Times New Roman" w:eastAsia="Newton-Regular" w:hAnsi="Times New Roman" w:cs="Times New Roman"/>
                <w:color w:val="000000"/>
              </w:rPr>
              <w:lastRenderedPageBreak/>
              <w:t xml:space="preserve">предметную ситуацию, описанную в задаче, путем </w:t>
            </w:r>
            <w:proofErr w:type="spellStart"/>
            <w:r w:rsidRPr="00157A5C">
              <w:rPr>
                <w:rFonts w:ascii="Times New Roman" w:eastAsia="Newton-Regular" w:hAnsi="Times New Roman" w:cs="Times New Roman"/>
                <w:color w:val="000000"/>
              </w:rPr>
              <w:t>переформулирования</w:t>
            </w:r>
            <w:proofErr w:type="spellEnd"/>
            <w:r w:rsidRPr="00157A5C">
              <w:rPr>
                <w:rFonts w:ascii="Times New Roman" w:eastAsia="Newton-Regular" w:hAnsi="Times New Roman" w:cs="Times New Roman"/>
                <w:color w:val="000000"/>
              </w:rPr>
              <w:t>, упрощенного пересказа текста, с выделением только существенной для решения задачи информации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lastRenderedPageBreak/>
              <w:t>Объясняют самому себе свои наиболее заметные</w:t>
            </w:r>
          </w:p>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достижения; дают адекватную оценку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линейных неравенств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систем неравенств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работают по составленному плану</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 …».</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rPr>
              <w:t xml:space="preserve">Коммуникативные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умеют отстаивать точку зрения, аргументируя её</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sz w:val="22"/>
                <w:szCs w:val="22"/>
              </w:rPr>
              <w:t>Принимают и осваивают социальную роль обучающегося, проявляют мотивы своей учебной деятельности, дают 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линейных неравенств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систем неравенств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обнаруживают и формулируют учебную проблему совместно с учителем.</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сопоставляют и отбирают информацию, полученную из разных источников.</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принимать точку зрения другого</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hAnsi="Times New Roman" w:cs="Times New Roman"/>
              </w:rPr>
              <w:t>понимают причины 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линейных неравенств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систем неравенств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передают содержание в сжатом или развернутом виде.</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высказывать свою точку зрения, ее обосновать</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 xml:space="preserve">Объясняют отличия </w:t>
            </w:r>
          </w:p>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 xml:space="preserve">в оценках одной и той </w:t>
            </w:r>
          </w:p>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же ситуации разными людьми, оценивают свою учебную деятельность, проявляют познавательный интерес к изучению предмета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линейных неравенств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Решать</w:t>
            </w:r>
            <w:r w:rsidRPr="00157A5C">
              <w:rPr>
                <w:rFonts w:ascii="Times New Roman" w:hAnsi="Times New Roman" w:cs="Times New Roman"/>
              </w:rPr>
              <w:t xml:space="preserve"> систему неравенств с одной переменной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 xml:space="preserve">Коммуникативные: </w:t>
            </w:r>
            <w:r w:rsidRPr="00157A5C">
              <w:rPr>
                <w:rFonts w:ascii="Times New Roman" w:hAnsi="Times New Roman" w:cs="Times New Roman"/>
                <w:color w:val="000000"/>
              </w:rPr>
              <w:t>оформлять мысли в устной и письменной речи с учетом речевых ситуаций.</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color w:val="000000"/>
              </w:rPr>
            </w:pPr>
            <w:r w:rsidRPr="00157A5C">
              <w:rPr>
                <w:rFonts w:ascii="Times New Roman" w:hAnsi="Times New Roman" w:cs="Times New Roman"/>
                <w:b/>
                <w:i/>
                <w:color w:val="000000"/>
              </w:rPr>
              <w:t>Регулятивные:</w:t>
            </w:r>
            <w:r w:rsidRPr="00157A5C">
              <w:rPr>
                <w:rFonts w:ascii="Times New Roman" w:hAnsi="Times New Roman" w:cs="Times New Roman"/>
                <w:color w:val="000000"/>
              </w:rPr>
              <w:t xml:space="preserve"> определять цель учебной деятельности, осуществлять поиск ее достижения.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i/>
                <w:color w:val="000000"/>
              </w:rPr>
              <w:t>Познавательные:</w:t>
            </w:r>
            <w:r w:rsidRPr="00157A5C">
              <w:rPr>
                <w:rFonts w:ascii="Times New Roman" w:eastAsia="Newton-Regular" w:hAnsi="Times New Roman" w:cs="Times New Roman"/>
                <w:color w:val="000000"/>
              </w:rPr>
              <w:t xml:space="preserve"> восстанавливать предметную ситуацию, описанную в задаче, путем </w:t>
            </w:r>
            <w:proofErr w:type="spellStart"/>
            <w:r w:rsidRPr="00157A5C">
              <w:rPr>
                <w:rFonts w:ascii="Times New Roman" w:eastAsia="Newton-Regular" w:hAnsi="Times New Roman" w:cs="Times New Roman"/>
                <w:color w:val="000000"/>
              </w:rPr>
              <w:t>переформулирования</w:t>
            </w:r>
            <w:proofErr w:type="spellEnd"/>
            <w:r w:rsidRPr="00157A5C">
              <w:rPr>
                <w:rFonts w:ascii="Times New Roman" w:eastAsia="Newton-Regular" w:hAnsi="Times New Roman" w:cs="Times New Roman"/>
                <w:color w:val="000000"/>
              </w:rPr>
              <w:t>, упрощенного пересказа текста, с выделением только существенной для решения задачи информации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Выражают положительное отношение к процессу познания; адекватно оценивают свою учебную деятельность; применяют правила делового сотрудничества; понимают причины успеха в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линейных неравенств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Изображать</w:t>
            </w:r>
            <w:r w:rsidRPr="00157A5C">
              <w:rPr>
                <w:rFonts w:ascii="Times New Roman" w:hAnsi="Times New Roman" w:cs="Times New Roman"/>
              </w:rPr>
              <w:t xml:space="preserve"> на координатной прямой заданные неравенствами числовые промежутки.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работают по составленному плану</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 …».</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rPr>
              <w:t xml:space="preserve">Коммуникативные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умеют отстаивать точку зрения, аргументируя её</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Объясняют самому себе свои отдельные ближайшие цели саморазвития, дают 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Повторение и систематизация учебного материала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Записывать</w:t>
            </w:r>
            <w:r w:rsidRPr="00157A5C">
              <w:rPr>
                <w:rFonts w:ascii="Times New Roman" w:hAnsi="Times New Roman" w:cs="Times New Roman"/>
              </w:rPr>
              <w:t xml:space="preserve"> решения неравенств и их систем в виде числовых промежутков, объединения, пересечения числовых промежутков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u w:val="single"/>
              </w:rPr>
              <w:t>Познавательные</w:t>
            </w:r>
            <w:r w:rsidRPr="00157A5C">
              <w:rPr>
                <w:rFonts w:ascii="Times New Roman" w:hAnsi="Times New Roman" w:cs="Times New Roman"/>
                <w:b/>
              </w:rPr>
              <w:t xml:space="preserve"> –</w:t>
            </w:r>
            <w:r w:rsidRPr="00157A5C">
              <w:rPr>
                <w:rFonts w:ascii="Times New Roman" w:hAnsi="Times New Roman" w:cs="Times New Roman"/>
                <w:color w:val="000000"/>
              </w:rPr>
              <w:t xml:space="preserve"> Строят логические цепи рассуждений</w:t>
            </w:r>
            <w:r w:rsidRPr="00157A5C">
              <w:rPr>
                <w:rFonts w:ascii="Times New Roman" w:hAnsi="Times New Roman" w:cs="Times New Roman"/>
                <w:b/>
                <w:u w:val="single"/>
              </w:rPr>
              <w:t xml:space="preserve"> Коммуникативные</w:t>
            </w:r>
            <w:r w:rsidRPr="00157A5C">
              <w:rPr>
                <w:rFonts w:ascii="Times New Roman" w:hAnsi="Times New Roman" w:cs="Times New Roman"/>
              </w:rPr>
              <w:t xml:space="preserve"> – </w:t>
            </w:r>
            <w:r w:rsidRPr="00157A5C">
              <w:rPr>
                <w:rFonts w:ascii="Times New Roman" w:hAnsi="Times New Roman" w:cs="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Выражают положительное отношение к процессу познания; оценивают свою учебную деятельность; применяют правила делового сотрудничества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892A07" w:rsidP="002D0F3F">
            <w:pPr>
              <w:spacing w:after="0"/>
              <w:rPr>
                <w:rFonts w:ascii="Times New Roman" w:hAnsi="Times New Roman" w:cs="Times New Roman"/>
                <w:b/>
              </w:rPr>
            </w:pPr>
            <w:r>
              <w:rPr>
                <w:rFonts w:ascii="Times New Roman" w:hAnsi="Times New Roman" w:cs="Times New Roman"/>
                <w:b/>
              </w:rPr>
              <w:t>Контрольная работа №1</w:t>
            </w:r>
          </w:p>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b/>
              </w:rPr>
              <w:t>«</w:t>
            </w:r>
            <w:r w:rsidRPr="00157A5C">
              <w:rPr>
                <w:rFonts w:ascii="Times New Roman" w:hAnsi="Times New Roman" w:cs="Times New Roman"/>
                <w:b/>
                <w:bCs/>
                <w:color w:val="262626"/>
                <w:shd w:val="clear" w:color="auto" w:fill="FFFFFF"/>
              </w:rPr>
              <w:t>Неравенства»</w:t>
            </w:r>
          </w:p>
          <w:p w:rsidR="004906D9" w:rsidRPr="00157A5C" w:rsidRDefault="004906D9" w:rsidP="002D0F3F">
            <w:pPr>
              <w:spacing w:after="0"/>
              <w:rPr>
                <w:rFonts w:ascii="Times New Roman" w:hAnsi="Times New Roman" w:cs="Times New Roman"/>
                <w:b/>
              </w:rPr>
            </w:pP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 xml:space="preserve">достигнутый  </w:t>
            </w:r>
            <w:r w:rsidRPr="00157A5C">
              <w:rPr>
                <w:rFonts w:ascii="Times New Roman" w:hAnsi="Times New Roman" w:cs="Times New Roman"/>
              </w:rPr>
              <w:lastRenderedPageBreak/>
              <w:t>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lastRenderedPageBreak/>
              <w:t>Дают  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Повторение и расширение сведений о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western"/>
              <w:shd w:val="clear" w:color="auto" w:fill="FFFFFF"/>
              <w:spacing w:before="0" w:beforeAutospacing="0" w:after="0" w:afterAutospacing="0"/>
              <w:rPr>
                <w:color w:val="000000"/>
                <w:sz w:val="22"/>
                <w:szCs w:val="22"/>
              </w:rPr>
            </w:pPr>
            <w:r w:rsidRPr="00157A5C">
              <w:rPr>
                <w:color w:val="000000"/>
                <w:sz w:val="22"/>
                <w:szCs w:val="22"/>
              </w:rPr>
              <w:t xml:space="preserve">определение </w:t>
            </w:r>
            <w:proofErr w:type="spellStart"/>
            <w:r w:rsidRPr="00157A5C">
              <w:rPr>
                <w:color w:val="000000"/>
                <w:sz w:val="22"/>
                <w:szCs w:val="22"/>
              </w:rPr>
              <w:t>функции;определение</w:t>
            </w:r>
            <w:proofErr w:type="spellEnd"/>
            <w:r w:rsidRPr="00157A5C">
              <w:rPr>
                <w:color w:val="000000"/>
                <w:sz w:val="22"/>
                <w:szCs w:val="22"/>
              </w:rPr>
              <w:t xml:space="preserve"> области значения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b/>
                <w:u w:val="single"/>
              </w:rPr>
              <w:t>Регулятивные</w:t>
            </w:r>
            <w:r w:rsidRPr="00157A5C">
              <w:rPr>
                <w:rFonts w:ascii="Times New Roman" w:hAnsi="Times New Roman"/>
              </w:rPr>
              <w:t xml:space="preserve"> – работают по составленному плану, используют основные и дополнительные средства получения информации, определяют цель учебной деятельности с помощью учителя и самостоятельно, осуществляют поиск средств ее достижения. </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rPr>
              <w:t xml:space="preserve"> – записывают выводы в виде </w:t>
            </w:r>
            <w:proofErr w:type="gramStart"/>
            <w:r w:rsidRPr="00157A5C">
              <w:rPr>
                <w:rFonts w:ascii="Times New Roman" w:hAnsi="Times New Roman"/>
              </w:rPr>
              <w:t>правил  «</w:t>
            </w:r>
            <w:proofErr w:type="gramEnd"/>
            <w:r w:rsidRPr="00157A5C">
              <w:rPr>
                <w:rFonts w:ascii="Times New Roman" w:hAnsi="Times New Roman"/>
              </w:rPr>
              <w:t>если …, то …», сопоставляют и отбирают информацию, полученную из разных источников.</w:t>
            </w:r>
          </w:p>
          <w:p w:rsidR="004906D9" w:rsidRPr="00157A5C" w:rsidRDefault="004906D9" w:rsidP="002D0F3F">
            <w:pPr>
              <w:pStyle w:val="a5"/>
              <w:rPr>
                <w:rFonts w:ascii="Times New Roman" w:hAnsi="Times New Roman"/>
              </w:rPr>
            </w:pPr>
            <w:r w:rsidRPr="00157A5C">
              <w:rPr>
                <w:rFonts w:ascii="Times New Roman" w:hAnsi="Times New Roman"/>
                <w:b/>
                <w:u w:val="single"/>
              </w:rPr>
              <w:t>Коммуникативные</w:t>
            </w:r>
            <w:r w:rsidRPr="00157A5C">
              <w:rPr>
                <w:rFonts w:ascii="Times New Roman" w:hAnsi="Times New Roman"/>
              </w:rPr>
              <w:t xml:space="preserve"> – умеют организовать учебное взаимодействие в группе, умеют выполнять различные роли в группе, сотрудничают 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Объясняют отличия в оценках одной и той же ситуации разными людьми, проявляют познавательный интерес к изучению предмета, дают 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Повторение и расширение сведений о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определение функции;- определение области значения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u w:val="single"/>
              </w:rPr>
              <w:t>Познавательные</w:t>
            </w:r>
            <w:r w:rsidRPr="00157A5C">
              <w:rPr>
                <w:rFonts w:ascii="Times New Roman" w:hAnsi="Times New Roman" w:cs="Times New Roman"/>
                <w:b/>
              </w:rPr>
              <w:t xml:space="preserve"> –</w:t>
            </w:r>
            <w:r w:rsidRPr="00157A5C">
              <w:rPr>
                <w:rFonts w:ascii="Times New Roman" w:hAnsi="Times New Roman" w:cs="Times New Roman"/>
                <w:color w:val="000000"/>
              </w:rPr>
              <w:t xml:space="preserve"> Строят логические цепи рассуждений</w:t>
            </w:r>
            <w:r w:rsidRPr="00157A5C">
              <w:rPr>
                <w:rFonts w:ascii="Times New Roman" w:hAnsi="Times New Roman" w:cs="Times New Roman"/>
                <w:b/>
                <w:u w:val="single"/>
              </w:rPr>
              <w:t xml:space="preserve"> Коммуникативные</w:t>
            </w:r>
            <w:r w:rsidRPr="00157A5C">
              <w:rPr>
                <w:rFonts w:ascii="Times New Roman" w:hAnsi="Times New Roman" w:cs="Times New Roman"/>
              </w:rPr>
              <w:t xml:space="preserve"> – </w:t>
            </w:r>
            <w:r w:rsidRPr="00157A5C">
              <w:rPr>
                <w:rFonts w:ascii="Times New Roman" w:hAnsi="Times New Roman" w:cs="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адекватно оценивают свою учебную деятельность; применяют правила делового сотрудничества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Повторение и расширение сведений о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определение функции;- определение области значения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pStyle w:val="a5"/>
              <w:rPr>
                <w:rFonts w:ascii="Times New Roman" w:hAnsi="Times New Roman"/>
                <w:b/>
                <w:i/>
                <w:color w:val="000000"/>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Строят логические цепи рассуждений</w:t>
            </w:r>
            <w:r w:rsidRPr="00157A5C">
              <w:rPr>
                <w:rFonts w:ascii="Times New Roman" w:hAnsi="Times New Roman"/>
                <w:b/>
                <w:u w:val="single"/>
              </w:rPr>
              <w:t xml:space="preserve"> Коммуникативные</w:t>
            </w:r>
            <w:r w:rsidRPr="00157A5C">
              <w:rPr>
                <w:rFonts w:ascii="Times New Roman" w:hAnsi="Times New Roman"/>
              </w:rPr>
              <w:t xml:space="preserve"> – </w:t>
            </w:r>
            <w:r w:rsidRPr="00157A5C">
              <w:rPr>
                <w:rFonts w:ascii="Times New Roman" w:hAnsi="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 xml:space="preserve">Объясняют отличия в оценках одной и той же ситуации разными людьми, проявляют познавательный интерес к изучению предмета, дают адекватную оценку </w:t>
            </w:r>
            <w:r w:rsidRPr="00157A5C">
              <w:rPr>
                <w:rFonts w:ascii="Times New Roman" w:hAnsi="Times New Roman" w:cs="Times New Roman"/>
                <w:color w:val="000000"/>
              </w:rPr>
              <w:lastRenderedPageBreak/>
              <w:t>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Свойства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shd w:val="clear" w:color="auto" w:fill="FFFFFF"/>
              </w:rPr>
              <w:t>понятие возрастающей и убывающей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w:t>
            </w:r>
            <w:proofErr w:type="gramStart"/>
            <w:r w:rsidRPr="00157A5C">
              <w:rPr>
                <w:rFonts w:ascii="Times New Roman" w:hAnsi="Times New Roman"/>
                <w:color w:val="000000"/>
              </w:rPr>
              <w:t>Оценивают  достигнутый</w:t>
            </w:r>
            <w:proofErr w:type="gramEnd"/>
            <w:r w:rsidRPr="00157A5C">
              <w:rPr>
                <w:rFonts w:ascii="Times New Roman" w:hAnsi="Times New Roman"/>
                <w:color w:val="000000"/>
              </w:rPr>
              <w:t xml:space="preserve">  результат</w:t>
            </w:r>
          </w:p>
          <w:p w:rsidR="004906D9" w:rsidRPr="00157A5C" w:rsidRDefault="004906D9" w:rsidP="002D0F3F">
            <w:pPr>
              <w:pStyle w:val="a5"/>
              <w:rPr>
                <w:rFonts w:ascii="Times New Roman" w:hAnsi="Times New Roman"/>
                <w:b/>
                <w:u w:val="single"/>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Выполняют операции со знаками и символами. Выражают структуру задачи разными средствами</w:t>
            </w:r>
            <w:r w:rsidRPr="00157A5C">
              <w:rPr>
                <w:rFonts w:ascii="Times New Roman" w:hAnsi="Times New Roman"/>
                <w:b/>
                <w:u w:val="single"/>
              </w:rPr>
              <w:t xml:space="preserve"> </w:t>
            </w:r>
          </w:p>
          <w:p w:rsidR="004906D9" w:rsidRPr="00157A5C" w:rsidRDefault="004906D9" w:rsidP="002D0F3F">
            <w:pPr>
              <w:pStyle w:val="a5"/>
              <w:rPr>
                <w:rFonts w:ascii="Times New Roman" w:hAnsi="Times New Roman"/>
                <w:b/>
                <w:i/>
                <w:color w:val="000000"/>
              </w:rPr>
            </w:pPr>
            <w:r w:rsidRPr="00157A5C">
              <w:rPr>
                <w:rFonts w:ascii="Times New Roman" w:hAnsi="Times New Roman"/>
                <w:b/>
                <w:u w:val="single"/>
              </w:rPr>
              <w:t>Коммуникативные</w:t>
            </w:r>
            <w:r w:rsidRPr="00157A5C">
              <w:rPr>
                <w:rFonts w:ascii="Times New Roman" w:hAnsi="Times New Roman"/>
              </w:rPr>
              <w:t xml:space="preserve"> – </w:t>
            </w:r>
            <w:r w:rsidRPr="00157A5C">
              <w:rPr>
                <w:rFonts w:ascii="Times New Roman" w:hAnsi="Times New Roman"/>
                <w:color w:val="000000"/>
              </w:rPr>
              <w:t xml:space="preserve">С достаточной полнотой и точностью выражают свои мысли в </w:t>
            </w:r>
            <w:proofErr w:type="spellStart"/>
            <w:r w:rsidRPr="00157A5C">
              <w:rPr>
                <w:rFonts w:ascii="Times New Roman" w:hAnsi="Times New Roman"/>
                <w:color w:val="000000"/>
              </w:rPr>
              <w:t>соотоветствии</w:t>
            </w:r>
            <w:proofErr w:type="spellEnd"/>
            <w:r w:rsidRPr="00157A5C">
              <w:rPr>
                <w:rFonts w:ascii="Times New Roman" w:hAnsi="Times New Roman"/>
                <w:color w:val="000000"/>
              </w:rPr>
              <w:t xml:space="preserve"> с задачами и условиями коммуникации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Принимают и осваивают социальную роль обучающегося, проявляют мотивы учебной деятельности, дают адекватную оценку своей учебной деятельности, понимают причины 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Свойства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свойства </w:t>
            </w:r>
            <w:r w:rsidRPr="00157A5C">
              <w:rPr>
                <w:rFonts w:ascii="Times New Roman" w:hAnsi="Times New Roman" w:cs="Times New Roman"/>
              </w:rPr>
              <w:t>квадратичной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b/>
                <w:u w:val="single"/>
              </w:rPr>
              <w:t>Регулятивные</w:t>
            </w:r>
            <w:r w:rsidRPr="00157A5C">
              <w:rPr>
                <w:rFonts w:ascii="Times New Roman" w:hAnsi="Times New Roman"/>
              </w:rPr>
              <w:t xml:space="preserve"> – работают по составленному плану, используют основные и дополнительные средства получения информации, определяют цель учебной деятельности с помощью учителя и самостоятельно, осуществляют поиск средств ее достижения. </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rPr>
              <w:t xml:space="preserve"> – записывают выводы в виде </w:t>
            </w:r>
            <w:proofErr w:type="gramStart"/>
            <w:r w:rsidRPr="00157A5C">
              <w:rPr>
                <w:rFonts w:ascii="Times New Roman" w:hAnsi="Times New Roman"/>
              </w:rPr>
              <w:t>правил  «</w:t>
            </w:r>
            <w:proofErr w:type="gramEnd"/>
            <w:r w:rsidRPr="00157A5C">
              <w:rPr>
                <w:rFonts w:ascii="Times New Roman" w:hAnsi="Times New Roman"/>
              </w:rPr>
              <w:t>если …, то …», сопоставляют и отбирают информацию, полученную из разных источников.</w:t>
            </w:r>
          </w:p>
          <w:p w:rsidR="004906D9" w:rsidRPr="00157A5C" w:rsidRDefault="004906D9" w:rsidP="002D0F3F">
            <w:pPr>
              <w:pStyle w:val="a5"/>
              <w:rPr>
                <w:rFonts w:ascii="Times New Roman" w:hAnsi="Times New Roman"/>
                <w:b/>
                <w:u w:val="single"/>
              </w:rPr>
            </w:pPr>
            <w:r w:rsidRPr="00157A5C">
              <w:rPr>
                <w:rFonts w:ascii="Times New Roman" w:hAnsi="Times New Roman"/>
                <w:b/>
                <w:u w:val="single"/>
              </w:rPr>
              <w:t>Коммуникативные</w:t>
            </w:r>
            <w:r w:rsidRPr="00157A5C">
              <w:rPr>
                <w:rFonts w:ascii="Times New Roman" w:hAnsi="Times New Roman"/>
              </w:rPr>
              <w:t xml:space="preserve"> – умеют организовать учебное взаимодействие в группе, умеют выполнять различные роли в группе, сотрудничают 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rPr>
              <w:t>дают адекватную самооценку учебной деятельности; понимают причины успеха/неуспеха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Свойства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свойства </w:t>
            </w:r>
            <w:r w:rsidRPr="00157A5C">
              <w:rPr>
                <w:rFonts w:ascii="Times New Roman" w:hAnsi="Times New Roman" w:cs="Times New Roman"/>
              </w:rPr>
              <w:t>квадратичной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w:t>
            </w:r>
            <w:proofErr w:type="gramStart"/>
            <w:r w:rsidRPr="00157A5C">
              <w:rPr>
                <w:rFonts w:ascii="Times New Roman" w:hAnsi="Times New Roman"/>
                <w:color w:val="000000"/>
              </w:rPr>
              <w:t>Самостоятельно</w:t>
            </w:r>
            <w:proofErr w:type="gramEnd"/>
            <w:r w:rsidRPr="00157A5C">
              <w:rPr>
                <w:rFonts w:ascii="Times New Roman" w:hAnsi="Times New Roman"/>
                <w:color w:val="000000"/>
              </w:rPr>
              <w:t xml:space="preserve"> формулируют познавательную цель и строят действия в соответствии с ней</w:t>
            </w:r>
          </w:p>
          <w:p w:rsidR="004906D9" w:rsidRPr="00157A5C" w:rsidRDefault="004906D9" w:rsidP="002D0F3F">
            <w:pPr>
              <w:pStyle w:val="a5"/>
              <w:rPr>
                <w:rFonts w:ascii="Times New Roman" w:hAnsi="Times New Roman"/>
                <w:color w:val="000000"/>
              </w:rPr>
            </w:pPr>
            <w:r w:rsidRPr="00157A5C">
              <w:rPr>
                <w:rFonts w:ascii="Times New Roman" w:hAnsi="Times New Roman"/>
                <w:b/>
                <w:u w:val="single"/>
              </w:rPr>
              <w:lastRenderedPageBreak/>
              <w:t>Познавательные</w:t>
            </w:r>
            <w:r w:rsidRPr="00157A5C">
              <w:rPr>
                <w:rFonts w:ascii="Times New Roman" w:hAnsi="Times New Roman"/>
                <w:b/>
              </w:rPr>
              <w:t xml:space="preserve"> –</w:t>
            </w:r>
            <w:r w:rsidRPr="00157A5C">
              <w:rPr>
                <w:rFonts w:ascii="Times New Roman" w:hAnsi="Times New Roman"/>
                <w:color w:val="000000"/>
              </w:rPr>
              <w:t xml:space="preserve"> Выражают смысл ситуации различными средствами (рисунки, символы, схемы, знаки)</w:t>
            </w:r>
          </w:p>
          <w:p w:rsidR="004906D9" w:rsidRPr="00157A5C" w:rsidRDefault="004906D9" w:rsidP="002D0F3F">
            <w:pPr>
              <w:pStyle w:val="a5"/>
              <w:rPr>
                <w:rFonts w:ascii="Times New Roman" w:hAnsi="Times New Roman"/>
                <w:u w:val="single"/>
              </w:rPr>
            </w:pPr>
            <w:r w:rsidRPr="00157A5C">
              <w:rPr>
                <w:rFonts w:ascii="Times New Roman" w:hAnsi="Times New Roman"/>
                <w:b/>
                <w:u w:val="single"/>
              </w:rPr>
              <w:t>Коммуникативные</w:t>
            </w:r>
            <w:r w:rsidRPr="00157A5C">
              <w:rPr>
                <w:rFonts w:ascii="Times New Roman" w:hAnsi="Times New Roman"/>
              </w:rPr>
              <w:t xml:space="preserve"> – </w:t>
            </w:r>
            <w:r w:rsidRPr="00157A5C">
              <w:rPr>
                <w:rFonts w:ascii="Times New Roman" w:hAnsi="Times New Roman"/>
                <w:color w:val="000000"/>
              </w:rPr>
              <w:t>Адекватно используют речевые средства для  аргументации своей позиции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lastRenderedPageBreak/>
              <w:t xml:space="preserve">Объясняют самому себе свои отдельные ближайшие цели </w:t>
            </w:r>
            <w:r w:rsidRPr="00157A5C">
              <w:rPr>
                <w:rFonts w:ascii="Times New Roman" w:hAnsi="Times New Roman" w:cs="Times New Roman"/>
                <w:color w:val="000000"/>
              </w:rPr>
              <w:lastRenderedPageBreak/>
              <w:t>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Свойства функции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свойства </w:t>
            </w:r>
            <w:r w:rsidRPr="00157A5C">
              <w:rPr>
                <w:rFonts w:ascii="Times New Roman" w:hAnsi="Times New Roman" w:cs="Times New Roman"/>
              </w:rPr>
              <w:t>квадратичной функции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Составляют план и последовательность действий</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Выделяют количественные характеристики объектов, заданные словами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w:t>
            </w:r>
            <w:r w:rsidRPr="00157A5C">
              <w:rPr>
                <w:rFonts w:ascii="Times New Roman" w:hAnsi="Times New Roman"/>
                <w:color w:val="000000"/>
              </w:rPr>
              <w:t>С достаточной полнотой и точностью выражают свои мысли в соответствии с задачами  коммуникации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Понимают необходимость учения, осваивают и принимают социальную роль обучающегося, дают адекватную оценку результатам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Построение графика функции </w:t>
            </w:r>
            <w:r w:rsidRPr="00157A5C">
              <w:rPr>
                <w:rFonts w:ascii="Times New Roman" w:hAnsi="Times New Roman" w:cs="Times New Roman"/>
                <w:i/>
                <w:iCs/>
                <w:color w:val="262626"/>
                <w:shd w:val="clear" w:color="auto" w:fill="FFFFFF"/>
              </w:rPr>
              <w:t>y=k f(х)</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правила</w:t>
            </w:r>
            <w:r w:rsidRPr="00157A5C">
              <w:rPr>
                <w:rFonts w:ascii="Times New Roman" w:hAnsi="Times New Roman" w:cs="Times New Roman"/>
              </w:rPr>
              <w:t xml:space="preserve"> построения графиков функций с помощью преобразований вида</w:t>
            </w:r>
          </w:p>
          <w:p w:rsidR="004906D9" w:rsidRPr="00157A5C" w:rsidRDefault="004906D9" w:rsidP="002D0F3F">
            <w:pPr>
              <w:spacing w:after="0"/>
              <w:rPr>
                <w:rFonts w:ascii="Times New Roman" w:hAnsi="Times New Roman" w:cs="Times New Roman"/>
                <w:i/>
                <w:lang w:val="en-US"/>
              </w:rPr>
            </w:pPr>
            <w:proofErr w:type="gramStart"/>
            <w:r w:rsidRPr="00157A5C">
              <w:rPr>
                <w:rFonts w:ascii="Times New Roman" w:hAnsi="Times New Roman" w:cs="Times New Roman"/>
                <w:i/>
                <w:lang w:val="en-US"/>
              </w:rPr>
              <w:t>f(</w:t>
            </w:r>
            <w:proofErr w:type="gramEnd"/>
            <w:r w:rsidRPr="00157A5C">
              <w:rPr>
                <w:rFonts w:ascii="Times New Roman" w:hAnsi="Times New Roman" w:cs="Times New Roman"/>
                <w:i/>
                <w:lang w:val="en-US"/>
              </w:rPr>
              <w:t xml:space="preserve">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b; </w:t>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f(x + </w:t>
            </w:r>
            <w:r w:rsidRPr="00157A5C">
              <w:rPr>
                <w:rFonts w:ascii="Times New Roman" w:hAnsi="Times New Roman" w:cs="Times New Roman"/>
                <w:i/>
              </w:rPr>
              <w:t>а</w:t>
            </w:r>
            <w:r w:rsidRPr="00157A5C">
              <w:rPr>
                <w:rFonts w:ascii="Times New Roman" w:hAnsi="Times New Roman" w:cs="Times New Roman"/>
                <w:i/>
                <w:lang w:val="en-US"/>
              </w:rPr>
              <w:t xml:space="preserve">); f(x)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lang w:val="en-US"/>
              </w:rPr>
              <w:t>(x).</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Сличают способ своих действий с заданным эталоном, обнаруживают отклонения и отличия от эталона</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Умеют выбирать смысловые единицы текста и устанавливать отношения между ними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color w:val="000000"/>
              </w:rPr>
              <w:t xml:space="preserve"> Умеют слушать и слышать друг друга</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Объясняют отличия в оценках одной и той 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Построение графика функции </w:t>
            </w:r>
            <w:r w:rsidRPr="00157A5C">
              <w:rPr>
                <w:rFonts w:ascii="Times New Roman" w:hAnsi="Times New Roman" w:cs="Times New Roman"/>
                <w:i/>
                <w:iCs/>
                <w:color w:val="262626"/>
                <w:shd w:val="clear" w:color="auto" w:fill="FFFFFF"/>
              </w:rPr>
              <w:t>y=k f(х)</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правила</w:t>
            </w:r>
            <w:r w:rsidRPr="00157A5C">
              <w:rPr>
                <w:rFonts w:ascii="Times New Roman" w:hAnsi="Times New Roman" w:cs="Times New Roman"/>
              </w:rPr>
              <w:t xml:space="preserve"> построения графиков функций с помощью преобразований вида</w:t>
            </w:r>
          </w:p>
          <w:p w:rsidR="004906D9" w:rsidRPr="00157A5C" w:rsidRDefault="004906D9" w:rsidP="002D0F3F">
            <w:pPr>
              <w:spacing w:after="0"/>
              <w:rPr>
                <w:rFonts w:ascii="Times New Roman" w:hAnsi="Times New Roman" w:cs="Times New Roman"/>
                <w:lang w:val="en-US"/>
              </w:rPr>
            </w:pPr>
            <w:proofErr w:type="gramStart"/>
            <w:r w:rsidRPr="00157A5C">
              <w:rPr>
                <w:rFonts w:ascii="Times New Roman" w:hAnsi="Times New Roman" w:cs="Times New Roman"/>
                <w:i/>
                <w:lang w:val="en-US"/>
              </w:rPr>
              <w:t>f(</w:t>
            </w:r>
            <w:proofErr w:type="gramEnd"/>
            <w:r w:rsidRPr="00157A5C">
              <w:rPr>
                <w:rFonts w:ascii="Times New Roman" w:hAnsi="Times New Roman" w:cs="Times New Roman"/>
                <w:i/>
                <w:lang w:val="en-US"/>
              </w:rPr>
              <w:t xml:space="preserve">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b; </w:t>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f(x + </w:t>
            </w:r>
            <w:r w:rsidRPr="00157A5C">
              <w:rPr>
                <w:rFonts w:ascii="Times New Roman" w:hAnsi="Times New Roman" w:cs="Times New Roman"/>
                <w:i/>
              </w:rPr>
              <w:t>а</w:t>
            </w:r>
            <w:r w:rsidRPr="00157A5C">
              <w:rPr>
                <w:rFonts w:ascii="Times New Roman" w:hAnsi="Times New Roman" w:cs="Times New Roman"/>
                <w:i/>
                <w:lang w:val="en-US"/>
              </w:rPr>
              <w:t xml:space="preserve">); f(x)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lang w:val="en-US"/>
              </w:rPr>
              <w:t>(x).</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Вносят коррективы и дополнения в способ своих действий</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Выделяют обобщенный смысл и формальную структуру задачи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color w:val="000000"/>
              </w:rPr>
              <w:t xml:space="preserve"> Учатся устанавливать и сравнивать разные точки зрения, прежде чем принимать решение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 xml:space="preserve">Принимают и осваивают социальную роль обучающегося, проявляют мотивы своей учебной деятельности, дают адекватную оценку своей учебной </w:t>
            </w:r>
            <w:r w:rsidRPr="00157A5C">
              <w:rPr>
                <w:rFonts w:ascii="Times New Roman" w:hAnsi="Times New Roman" w:cs="Times New Roman"/>
                <w:color w:val="000000"/>
              </w:rPr>
              <w:lastRenderedPageBreak/>
              <w:t>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Построение графика функции </w:t>
            </w:r>
            <w:r w:rsidRPr="00157A5C">
              <w:rPr>
                <w:rFonts w:ascii="Times New Roman" w:hAnsi="Times New Roman" w:cs="Times New Roman"/>
                <w:i/>
                <w:iCs/>
                <w:color w:val="262626"/>
                <w:shd w:val="clear" w:color="auto" w:fill="FFFFFF"/>
              </w:rPr>
              <w:t>y=k f(х)</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правила</w:t>
            </w:r>
            <w:r w:rsidRPr="00157A5C">
              <w:rPr>
                <w:rFonts w:ascii="Times New Roman" w:hAnsi="Times New Roman" w:cs="Times New Roman"/>
              </w:rPr>
              <w:t xml:space="preserve"> построения графиков функций с помощью преобразований вида</w:t>
            </w:r>
          </w:p>
          <w:p w:rsidR="004906D9" w:rsidRPr="00157A5C" w:rsidRDefault="004906D9" w:rsidP="002D0F3F">
            <w:pPr>
              <w:spacing w:after="0"/>
              <w:rPr>
                <w:rFonts w:ascii="Times New Roman" w:hAnsi="Times New Roman" w:cs="Times New Roman"/>
                <w:lang w:val="en-US"/>
              </w:rPr>
            </w:pPr>
            <w:proofErr w:type="gramStart"/>
            <w:r w:rsidRPr="00157A5C">
              <w:rPr>
                <w:rFonts w:ascii="Times New Roman" w:hAnsi="Times New Roman" w:cs="Times New Roman"/>
                <w:i/>
                <w:lang w:val="en-US"/>
              </w:rPr>
              <w:t>f(</w:t>
            </w:r>
            <w:proofErr w:type="gramEnd"/>
            <w:r w:rsidRPr="00157A5C">
              <w:rPr>
                <w:rFonts w:ascii="Times New Roman" w:hAnsi="Times New Roman" w:cs="Times New Roman"/>
                <w:i/>
                <w:lang w:val="en-US"/>
              </w:rPr>
              <w:t xml:space="preserve">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b; </w:t>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f(x + </w:t>
            </w:r>
            <w:r w:rsidRPr="00157A5C">
              <w:rPr>
                <w:rFonts w:ascii="Times New Roman" w:hAnsi="Times New Roman" w:cs="Times New Roman"/>
                <w:i/>
              </w:rPr>
              <w:t>а</w:t>
            </w:r>
            <w:r w:rsidRPr="00157A5C">
              <w:rPr>
                <w:rFonts w:ascii="Times New Roman" w:hAnsi="Times New Roman" w:cs="Times New Roman"/>
                <w:i/>
                <w:lang w:val="en-US"/>
              </w:rPr>
              <w:t xml:space="preserve">); f(x)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lang w:val="en-US"/>
              </w:rPr>
              <w:t>(x).</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Строят логические цепи рассуждений</w:t>
            </w:r>
            <w:r w:rsidRPr="00157A5C">
              <w:rPr>
                <w:rFonts w:ascii="Times New Roman" w:hAnsi="Times New Roman"/>
                <w:b/>
                <w:u w:val="single"/>
              </w:rPr>
              <w:t xml:space="preserve"> Коммуникативные</w:t>
            </w:r>
            <w:r w:rsidRPr="00157A5C">
              <w:rPr>
                <w:rFonts w:ascii="Times New Roman" w:hAnsi="Times New Roman"/>
              </w:rPr>
              <w:t xml:space="preserve"> – </w:t>
            </w:r>
            <w:r w:rsidRPr="00157A5C">
              <w:rPr>
                <w:rFonts w:ascii="Times New Roman" w:hAnsi="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color w:val="000000"/>
              </w:rPr>
              <w:t>Объясняют отличия в оценках одной и той же ситуации разными людьми, проявляют познавательный интерес к изучению предмета, дают 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color w:val="262626"/>
                <w:sz w:val="22"/>
                <w:szCs w:val="22"/>
              </w:rPr>
              <w:t>Построение графика функции </w:t>
            </w:r>
            <w:r w:rsidRPr="00157A5C">
              <w:rPr>
                <w:i/>
                <w:iCs/>
                <w:color w:val="262626"/>
                <w:sz w:val="22"/>
                <w:szCs w:val="22"/>
              </w:rPr>
              <w:t xml:space="preserve">y= f(х)+b </w:t>
            </w:r>
            <w:r w:rsidRPr="00157A5C">
              <w:rPr>
                <w:color w:val="262626"/>
                <w:sz w:val="22"/>
                <w:szCs w:val="22"/>
              </w:rPr>
              <w:t>и</w:t>
            </w:r>
          </w:p>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i/>
                <w:iCs/>
                <w:color w:val="262626"/>
                <w:sz w:val="22"/>
                <w:szCs w:val="22"/>
              </w:rPr>
              <w:t>y= f(</w:t>
            </w:r>
            <w:proofErr w:type="spellStart"/>
            <w:r w:rsidRPr="00157A5C">
              <w:rPr>
                <w:i/>
                <w:iCs/>
                <w:color w:val="262626"/>
                <w:sz w:val="22"/>
                <w:szCs w:val="22"/>
              </w:rPr>
              <w:t>х+а</w:t>
            </w:r>
            <w:proofErr w:type="spellEnd"/>
            <w:r w:rsidRPr="00157A5C">
              <w:rPr>
                <w:i/>
                <w:iCs/>
                <w:color w:val="262626"/>
                <w:sz w:val="22"/>
                <w:szCs w:val="22"/>
              </w:rPr>
              <w:t>)</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правила</w:t>
            </w:r>
            <w:r w:rsidRPr="00157A5C">
              <w:rPr>
                <w:rFonts w:ascii="Times New Roman" w:hAnsi="Times New Roman" w:cs="Times New Roman"/>
              </w:rPr>
              <w:t xml:space="preserve"> построения графиков функций с помощью преобразований вида</w:t>
            </w:r>
          </w:p>
          <w:p w:rsidR="004906D9" w:rsidRPr="00157A5C" w:rsidRDefault="004906D9" w:rsidP="002D0F3F">
            <w:pPr>
              <w:spacing w:after="0"/>
              <w:rPr>
                <w:rFonts w:ascii="Times New Roman" w:hAnsi="Times New Roman" w:cs="Times New Roman"/>
                <w:lang w:val="en-US"/>
              </w:rPr>
            </w:pPr>
            <w:proofErr w:type="gramStart"/>
            <w:r w:rsidRPr="00157A5C">
              <w:rPr>
                <w:rFonts w:ascii="Times New Roman" w:hAnsi="Times New Roman" w:cs="Times New Roman"/>
                <w:i/>
                <w:lang w:val="en-US"/>
              </w:rPr>
              <w:t>f(</w:t>
            </w:r>
            <w:proofErr w:type="gramEnd"/>
            <w:r w:rsidRPr="00157A5C">
              <w:rPr>
                <w:rFonts w:ascii="Times New Roman" w:hAnsi="Times New Roman" w:cs="Times New Roman"/>
                <w:i/>
                <w:lang w:val="en-US"/>
              </w:rPr>
              <w:t xml:space="preserve">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b; </w:t>
            </w:r>
            <w:r w:rsidRPr="00157A5C">
              <w:rPr>
                <w:rFonts w:ascii="Times New Roman" w:hAnsi="Times New Roman" w:cs="Times New Roman"/>
                <w:lang w:val="en-US"/>
              </w:rPr>
              <w:t xml:space="preserve"> </w:t>
            </w:r>
            <w:r w:rsidRPr="00157A5C">
              <w:rPr>
                <w:rFonts w:ascii="Times New Roman" w:hAnsi="Times New Roman" w:cs="Times New Roman"/>
                <w:i/>
                <w:lang w:val="en-US"/>
              </w:rPr>
              <w:t xml:space="preserve">f(x) –  f(x + </w:t>
            </w:r>
            <w:r w:rsidRPr="00157A5C">
              <w:rPr>
                <w:rFonts w:ascii="Times New Roman" w:hAnsi="Times New Roman" w:cs="Times New Roman"/>
                <w:i/>
              </w:rPr>
              <w:t>а</w:t>
            </w:r>
            <w:r w:rsidRPr="00157A5C">
              <w:rPr>
                <w:rFonts w:ascii="Times New Roman" w:hAnsi="Times New Roman" w:cs="Times New Roman"/>
                <w:i/>
                <w:lang w:val="en-US"/>
              </w:rPr>
              <w:t xml:space="preserve">); f(x)  </w:t>
            </w:r>
            <w:r w:rsidRPr="00157A5C">
              <w:rPr>
                <w:rFonts w:ascii="Times New Roman" w:hAnsi="Times New Roman" w:cs="Times New Roman"/>
              </w:rPr>
              <w:sym w:font="Symbol" w:char="F02D"/>
            </w:r>
            <w:r w:rsidRPr="00157A5C">
              <w:rPr>
                <w:rFonts w:ascii="Times New Roman" w:hAnsi="Times New Roman" w:cs="Times New Roman"/>
                <w:lang w:val="en-US"/>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lang w:val="en-US"/>
              </w:rPr>
              <w:t>(x).</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Выделяют и осознают то, что уже усвоено, осознают качество и уровень усвоения</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Выбирают наиболее эффективные способы решения задачи в зависимости от конкретных условий</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 xml:space="preserve">Коммуникативные </w:t>
            </w:r>
            <w:r w:rsidRPr="00157A5C">
              <w:rPr>
                <w:rFonts w:ascii="Times New Roman" w:hAnsi="Times New Roman"/>
                <w:color w:val="000000"/>
              </w:rPr>
              <w:t>Умеют представлять конкретное содержание и сообщать его в письменной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Дают позитивную самооценку результатам деятельности, понимают причины успеха в своей учебной деятельности, проявляют познавательный интерес к изучению</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color w:val="262626"/>
                <w:sz w:val="22"/>
                <w:szCs w:val="22"/>
              </w:rPr>
              <w:t>Построение графика функции </w:t>
            </w:r>
            <w:r w:rsidRPr="00157A5C">
              <w:rPr>
                <w:i/>
                <w:iCs/>
                <w:color w:val="262626"/>
                <w:sz w:val="22"/>
                <w:szCs w:val="22"/>
              </w:rPr>
              <w:t xml:space="preserve">y= f(х)+b </w:t>
            </w:r>
            <w:r w:rsidRPr="00157A5C">
              <w:rPr>
                <w:color w:val="262626"/>
                <w:sz w:val="22"/>
                <w:szCs w:val="22"/>
              </w:rPr>
              <w:t>и</w:t>
            </w:r>
          </w:p>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i/>
                <w:iCs/>
                <w:color w:val="262626"/>
                <w:sz w:val="22"/>
                <w:szCs w:val="22"/>
              </w:rPr>
              <w:t>y= f(</w:t>
            </w:r>
            <w:proofErr w:type="spellStart"/>
            <w:r w:rsidRPr="00157A5C">
              <w:rPr>
                <w:i/>
                <w:iCs/>
                <w:color w:val="262626"/>
                <w:sz w:val="22"/>
                <w:szCs w:val="22"/>
              </w:rPr>
              <w:t>х+а</w:t>
            </w:r>
            <w:proofErr w:type="spellEnd"/>
            <w:r w:rsidRPr="00157A5C">
              <w:rPr>
                <w:i/>
                <w:iCs/>
                <w:color w:val="262626"/>
                <w:sz w:val="22"/>
                <w:szCs w:val="22"/>
              </w:rPr>
              <w:t>)</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Строить </w:t>
            </w:r>
            <w:r w:rsidRPr="00157A5C">
              <w:rPr>
                <w:rFonts w:ascii="Times New Roman" w:hAnsi="Times New Roman" w:cs="Times New Roman"/>
              </w:rPr>
              <w:t xml:space="preserve">графики функций с помощью преобразований вида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w:t>
            </w:r>
            <w:r w:rsidRPr="00157A5C">
              <w:rPr>
                <w:rFonts w:ascii="Times New Roman" w:hAnsi="Times New Roman" w:cs="Times New Roman"/>
              </w:rPr>
              <w:sym w:font="Symbol" w:char="F02D"/>
            </w:r>
            <w:r w:rsidRPr="00157A5C">
              <w:rPr>
                <w:rFonts w:ascii="Times New Roman" w:hAnsi="Times New Roman" w:cs="Times New Roman"/>
              </w:rPr>
              <w:t xml:space="preserve">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w:t>
            </w:r>
            <w:r w:rsidRPr="00157A5C">
              <w:rPr>
                <w:rFonts w:ascii="Times New Roman" w:hAnsi="Times New Roman" w:cs="Times New Roman"/>
                <w:i/>
                <w:lang w:val="en-US"/>
              </w:rPr>
              <w:t>b</w:t>
            </w:r>
            <w:r w:rsidRPr="00157A5C">
              <w:rPr>
                <w:rFonts w:ascii="Times New Roman" w:hAnsi="Times New Roman" w:cs="Times New Roman"/>
                <w:i/>
              </w:rPr>
              <w:t xml:space="preserve">; </w:t>
            </w:r>
            <w:r w:rsidRPr="00157A5C">
              <w:rPr>
                <w:rFonts w:ascii="Times New Roman" w:hAnsi="Times New Roman" w:cs="Times New Roman"/>
              </w:rPr>
              <w:t xml:space="preserve">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а);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w:t>
            </w:r>
            <w:r w:rsidRPr="00157A5C">
              <w:rPr>
                <w:rFonts w:ascii="Times New Roman" w:hAnsi="Times New Roman" w:cs="Times New Roman"/>
              </w:rPr>
              <w:sym w:font="Symbol" w:char="F02D"/>
            </w:r>
            <w:r w:rsidRPr="00157A5C">
              <w:rPr>
                <w:rFonts w:ascii="Times New Roman" w:hAnsi="Times New Roman" w:cs="Times New Roman"/>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Сличают способ своих действий с заданным эталоном, обнаруживают отклонения и отличия от эталона</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Выдвигают и обосновывают гипотезы, предлагают способы их проверки </w:t>
            </w:r>
            <w:r w:rsidRPr="00157A5C">
              <w:rPr>
                <w:rFonts w:ascii="Times New Roman" w:hAnsi="Times New Roman"/>
                <w:u w:val="single"/>
              </w:rPr>
              <w:t>Коммуникативные</w:t>
            </w:r>
            <w:r w:rsidRPr="00157A5C">
              <w:rPr>
                <w:rFonts w:ascii="Times New Roman" w:hAnsi="Times New Roman"/>
                <w:color w:val="000000"/>
              </w:rPr>
              <w:t xml:space="preserve"> Обмениваются знаниями между членами группы</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 xml:space="preserve">Объясняют самому себе свои наиболее заметные достижения, проявляют устойчивый и широкий интерес к способам решения познавательных задач, оценивают свою учебную </w:t>
            </w:r>
            <w:r w:rsidRPr="00157A5C">
              <w:rPr>
                <w:rFonts w:ascii="Times New Roman" w:hAnsi="Times New Roman" w:cs="Times New Roman"/>
                <w:color w:val="000000"/>
              </w:rPr>
              <w:lastRenderedPageBreak/>
              <w:t>деятельность</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color w:val="262626"/>
                <w:sz w:val="22"/>
                <w:szCs w:val="22"/>
              </w:rPr>
              <w:t>Построение графика функции </w:t>
            </w:r>
            <w:r w:rsidRPr="00157A5C">
              <w:rPr>
                <w:i/>
                <w:iCs/>
                <w:color w:val="262626"/>
                <w:sz w:val="22"/>
                <w:szCs w:val="22"/>
              </w:rPr>
              <w:t xml:space="preserve">y= f(х)+b </w:t>
            </w:r>
            <w:r w:rsidRPr="00157A5C">
              <w:rPr>
                <w:color w:val="262626"/>
                <w:sz w:val="22"/>
                <w:szCs w:val="22"/>
              </w:rPr>
              <w:t>и</w:t>
            </w:r>
          </w:p>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i/>
                <w:iCs/>
                <w:color w:val="262626"/>
                <w:sz w:val="22"/>
                <w:szCs w:val="22"/>
              </w:rPr>
              <w:t>y= f(</w:t>
            </w:r>
            <w:proofErr w:type="spellStart"/>
            <w:r w:rsidRPr="00157A5C">
              <w:rPr>
                <w:i/>
                <w:iCs/>
                <w:color w:val="262626"/>
                <w:sz w:val="22"/>
                <w:szCs w:val="22"/>
              </w:rPr>
              <w:t>х+а</w:t>
            </w:r>
            <w:proofErr w:type="spellEnd"/>
            <w:r w:rsidRPr="00157A5C">
              <w:rPr>
                <w:i/>
                <w:iCs/>
                <w:color w:val="262626"/>
                <w:sz w:val="22"/>
                <w:szCs w:val="22"/>
              </w:rPr>
              <w:t>)</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Строить </w:t>
            </w:r>
            <w:r w:rsidRPr="00157A5C">
              <w:rPr>
                <w:rFonts w:ascii="Times New Roman" w:hAnsi="Times New Roman" w:cs="Times New Roman"/>
              </w:rPr>
              <w:t xml:space="preserve">графики функций с помощью преобразований вида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w:t>
            </w:r>
            <w:r w:rsidRPr="00157A5C">
              <w:rPr>
                <w:rFonts w:ascii="Times New Roman" w:hAnsi="Times New Roman" w:cs="Times New Roman"/>
              </w:rPr>
              <w:sym w:font="Symbol" w:char="F02D"/>
            </w:r>
            <w:r w:rsidRPr="00157A5C">
              <w:rPr>
                <w:rFonts w:ascii="Times New Roman" w:hAnsi="Times New Roman" w:cs="Times New Roman"/>
              </w:rPr>
              <w:t xml:space="preserve">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w:t>
            </w:r>
            <w:r w:rsidRPr="00157A5C">
              <w:rPr>
                <w:rFonts w:ascii="Times New Roman" w:hAnsi="Times New Roman" w:cs="Times New Roman"/>
                <w:i/>
                <w:lang w:val="en-US"/>
              </w:rPr>
              <w:t>b</w:t>
            </w:r>
            <w:r w:rsidRPr="00157A5C">
              <w:rPr>
                <w:rFonts w:ascii="Times New Roman" w:hAnsi="Times New Roman" w:cs="Times New Roman"/>
                <w:i/>
              </w:rPr>
              <w:t xml:space="preserve">; </w:t>
            </w:r>
            <w:r w:rsidRPr="00157A5C">
              <w:rPr>
                <w:rFonts w:ascii="Times New Roman" w:hAnsi="Times New Roman" w:cs="Times New Roman"/>
              </w:rPr>
              <w:t xml:space="preserve">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а);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w:t>
            </w:r>
            <w:r w:rsidRPr="00157A5C">
              <w:rPr>
                <w:rFonts w:ascii="Times New Roman" w:hAnsi="Times New Roman" w:cs="Times New Roman"/>
              </w:rPr>
              <w:sym w:font="Symbol" w:char="F02D"/>
            </w:r>
            <w:r w:rsidRPr="00157A5C">
              <w:rPr>
                <w:rFonts w:ascii="Times New Roman" w:hAnsi="Times New Roman" w:cs="Times New Roman"/>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Вносят коррективы и дополнения в способ своих действий</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Выражают структуру задачи разными средствами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 xml:space="preserve">Коммуникативные </w:t>
            </w:r>
            <w:r w:rsidRPr="00157A5C">
              <w:rPr>
                <w:rFonts w:ascii="Times New Roman" w:hAnsi="Times New Roman"/>
                <w:color w:val="000000"/>
              </w:rPr>
              <w:t>Умеют (или развивают способность) брать на себя инициативу в организации совместного действия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Дают положительную адекватную самооценку на основе заданных критериев успешности учебной деятельности, ориентируются на анализ соответствия результатов требованиям конкретной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color w:val="262626"/>
                <w:sz w:val="22"/>
                <w:szCs w:val="22"/>
              </w:rPr>
              <w:t>Построение графика функции </w:t>
            </w:r>
            <w:r w:rsidRPr="00157A5C">
              <w:rPr>
                <w:i/>
                <w:iCs/>
                <w:color w:val="262626"/>
                <w:sz w:val="22"/>
                <w:szCs w:val="22"/>
              </w:rPr>
              <w:t xml:space="preserve">y= f(х)+b </w:t>
            </w:r>
            <w:r w:rsidRPr="00157A5C">
              <w:rPr>
                <w:color w:val="262626"/>
                <w:sz w:val="22"/>
                <w:szCs w:val="22"/>
              </w:rPr>
              <w:t>и</w:t>
            </w:r>
          </w:p>
          <w:p w:rsidR="004906D9" w:rsidRPr="00157A5C" w:rsidRDefault="004906D9" w:rsidP="002D0F3F">
            <w:pPr>
              <w:pStyle w:val="a4"/>
              <w:shd w:val="clear" w:color="auto" w:fill="FFFFFF"/>
              <w:spacing w:before="0" w:beforeAutospacing="0" w:after="0" w:afterAutospacing="0" w:line="336" w:lineRule="atLeast"/>
              <w:rPr>
                <w:color w:val="262626"/>
                <w:sz w:val="22"/>
                <w:szCs w:val="22"/>
              </w:rPr>
            </w:pPr>
            <w:r w:rsidRPr="00157A5C">
              <w:rPr>
                <w:i/>
                <w:iCs/>
                <w:color w:val="262626"/>
                <w:sz w:val="22"/>
                <w:szCs w:val="22"/>
              </w:rPr>
              <w:t>y= f(</w:t>
            </w:r>
            <w:proofErr w:type="spellStart"/>
            <w:r w:rsidRPr="00157A5C">
              <w:rPr>
                <w:i/>
                <w:iCs/>
                <w:color w:val="262626"/>
                <w:sz w:val="22"/>
                <w:szCs w:val="22"/>
              </w:rPr>
              <w:t>х+а</w:t>
            </w:r>
            <w:proofErr w:type="spellEnd"/>
            <w:r w:rsidRPr="00157A5C">
              <w:rPr>
                <w:i/>
                <w:iCs/>
                <w:color w:val="262626"/>
                <w:sz w:val="22"/>
                <w:szCs w:val="22"/>
              </w:rPr>
              <w:t>)</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Строить </w:t>
            </w:r>
            <w:r w:rsidRPr="00157A5C">
              <w:rPr>
                <w:rFonts w:ascii="Times New Roman" w:hAnsi="Times New Roman" w:cs="Times New Roman"/>
              </w:rPr>
              <w:t xml:space="preserve">графики функций с помощью преобразований вида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w:t>
            </w:r>
            <w:r w:rsidRPr="00157A5C">
              <w:rPr>
                <w:rFonts w:ascii="Times New Roman" w:hAnsi="Times New Roman" w:cs="Times New Roman"/>
              </w:rPr>
              <w:sym w:font="Symbol" w:char="F02D"/>
            </w:r>
            <w:r w:rsidRPr="00157A5C">
              <w:rPr>
                <w:rFonts w:ascii="Times New Roman" w:hAnsi="Times New Roman" w:cs="Times New Roman"/>
              </w:rPr>
              <w:t xml:space="preserve">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w:t>
            </w:r>
            <w:r w:rsidRPr="00157A5C">
              <w:rPr>
                <w:rFonts w:ascii="Times New Roman" w:hAnsi="Times New Roman" w:cs="Times New Roman"/>
                <w:i/>
                <w:lang w:val="en-US"/>
              </w:rPr>
              <w:t>b</w:t>
            </w:r>
            <w:r w:rsidRPr="00157A5C">
              <w:rPr>
                <w:rFonts w:ascii="Times New Roman" w:hAnsi="Times New Roman" w:cs="Times New Roman"/>
                <w:i/>
              </w:rPr>
              <w:t xml:space="preserve">; </w:t>
            </w:r>
            <w:r w:rsidRPr="00157A5C">
              <w:rPr>
                <w:rFonts w:ascii="Times New Roman" w:hAnsi="Times New Roman" w:cs="Times New Roman"/>
              </w:rPr>
              <w:t xml:space="preserve">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 а); </w:t>
            </w:r>
            <w:r w:rsidRPr="00157A5C">
              <w:rPr>
                <w:rFonts w:ascii="Times New Roman" w:hAnsi="Times New Roman" w:cs="Times New Roman"/>
                <w:i/>
                <w:lang w:val="en-US"/>
              </w:rPr>
              <w:t>f</w:t>
            </w:r>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 xml:space="preserve">)  </w:t>
            </w:r>
            <w:r w:rsidRPr="00157A5C">
              <w:rPr>
                <w:rFonts w:ascii="Times New Roman" w:hAnsi="Times New Roman" w:cs="Times New Roman"/>
              </w:rPr>
              <w:sym w:font="Symbol" w:char="F02D"/>
            </w:r>
            <w:r w:rsidRPr="00157A5C">
              <w:rPr>
                <w:rFonts w:ascii="Times New Roman" w:hAnsi="Times New Roman" w:cs="Times New Roman"/>
              </w:rPr>
              <w:t xml:space="preserve">  </w:t>
            </w:r>
            <w:proofErr w:type="spellStart"/>
            <w:r w:rsidRPr="00157A5C">
              <w:rPr>
                <w:rFonts w:ascii="Times New Roman" w:hAnsi="Times New Roman" w:cs="Times New Roman"/>
                <w:lang w:val="en-US"/>
              </w:rPr>
              <w:t>k</w:t>
            </w:r>
            <w:r w:rsidRPr="00157A5C">
              <w:rPr>
                <w:rFonts w:ascii="Times New Roman" w:hAnsi="Times New Roman" w:cs="Times New Roman"/>
                <w:i/>
                <w:lang w:val="en-US"/>
              </w:rPr>
              <w:t>f</w:t>
            </w:r>
            <w:proofErr w:type="spellEnd"/>
            <w:r w:rsidRPr="00157A5C">
              <w:rPr>
                <w:rFonts w:ascii="Times New Roman" w:hAnsi="Times New Roman" w:cs="Times New Roman"/>
                <w:i/>
              </w:rPr>
              <w:t>(</w:t>
            </w:r>
            <w:r w:rsidRPr="00157A5C">
              <w:rPr>
                <w:rFonts w:ascii="Times New Roman" w:hAnsi="Times New Roman" w:cs="Times New Roman"/>
                <w:i/>
                <w:lang w:val="en-US"/>
              </w:rPr>
              <w:t>x</w:t>
            </w:r>
            <w:r w:rsidRPr="00157A5C">
              <w:rPr>
                <w:rFonts w:ascii="Times New Roman" w:hAnsi="Times New Roman" w:cs="Times New Roman"/>
                <w:i/>
              </w:rPr>
              <w:t>).</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определяют цель учебной деятельности, осуществляют поиск средств её осуществления.</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Cs/>
                <w:sz w:val="22"/>
                <w:szCs w:val="22"/>
                <w:u w:val="single"/>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Коммуникативные</w:t>
            </w:r>
            <w:r w:rsidRPr="00157A5C">
              <w:rPr>
                <w:rFonts w:ascii="Times New Roman" w:hAnsi="Times New Roman" w:cs="Times New Roman"/>
                <w:i/>
                <w:iCs/>
                <w:sz w:val="22"/>
                <w:szCs w:val="22"/>
              </w:rPr>
              <w:t xml:space="preserve"> – </w:t>
            </w:r>
            <w:r w:rsidRPr="00157A5C">
              <w:rPr>
                <w:rFonts w:ascii="Times New Roman" w:hAnsi="Times New Roman" w:cs="Times New Roman"/>
                <w:sz w:val="22"/>
                <w:szCs w:val="22"/>
              </w:rPr>
              <w:t>умеют организовывать учебное взаимодействие в группе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sz w:val="22"/>
                <w:szCs w:val="22"/>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 xml:space="preserve">Строить </w:t>
            </w:r>
            <w:r w:rsidRPr="00157A5C">
              <w:rPr>
                <w:rFonts w:ascii="Times New Roman" w:hAnsi="Times New Roman" w:cs="Times New Roman"/>
              </w:rPr>
              <w:t>график квадратичной функции. По графику квадратичной функции описывать её свойства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понимают причины своего неуспеха и находят способы выхода из этой ситуации. </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 самостоятельно предполагают, какая информация нужна для решения учебной задачи.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умеют критично относиться к своему мнению.</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Объясняют самому себе свои наиболее заметные достижения, дают адекватную самооценку учебной деятельности, </w:t>
            </w:r>
            <w:r w:rsidRPr="00157A5C">
              <w:rPr>
                <w:rFonts w:ascii="Times New Roman" w:hAnsi="Times New Roman" w:cs="Times New Roman"/>
              </w:rPr>
              <w:lastRenderedPageBreak/>
              <w:t>анализируют соответствие результатов требованиям конкретной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 xml:space="preserve">Строить </w:t>
            </w:r>
            <w:r w:rsidRPr="00157A5C">
              <w:rPr>
                <w:rFonts w:ascii="Times New Roman" w:hAnsi="Times New Roman" w:cs="Times New Roman"/>
              </w:rPr>
              <w:t>график квадратичной функции. По графику квадратичной функции описывать её свойства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w:t>
            </w:r>
            <w:r w:rsidRPr="00157A5C">
              <w:rPr>
                <w:rFonts w:ascii="Times New Roman" w:hAnsi="Times New Roman"/>
                <w:color w:val="000000"/>
              </w:rPr>
              <w:t>Осознают качество и уровень усвоения</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Умеют выводить следствия из имеющихся в условии задачи данных</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Планируют общие способы работы. Учатся согласовывать свои действия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Дают положительную адекватную самооценку на основе заданных критериев успешности учебной деятельности, проявляют познавательный интерес к предмету</w:t>
            </w:r>
          </w:p>
          <w:p w:rsidR="004906D9" w:rsidRPr="00157A5C" w:rsidRDefault="004906D9" w:rsidP="002D0F3F">
            <w:pPr>
              <w:spacing w:after="0"/>
              <w:rPr>
                <w:rFonts w:ascii="Times New Roman" w:hAnsi="Times New Roman" w:cs="Times New Roman"/>
                <w:color w:val="000000"/>
              </w:rPr>
            </w:pP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 xml:space="preserve">Строить </w:t>
            </w:r>
            <w:r w:rsidRPr="00157A5C">
              <w:rPr>
                <w:rFonts w:ascii="Times New Roman" w:hAnsi="Times New Roman" w:cs="Times New Roman"/>
              </w:rPr>
              <w:t>график квадратичной функции. По графику квадратичной функции описывать её свойства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w:t>
            </w:r>
            <w:r w:rsidRPr="00157A5C">
              <w:rPr>
                <w:rFonts w:ascii="Times New Roman" w:hAnsi="Times New Roman"/>
                <w:color w:val="000000"/>
              </w:rPr>
              <w:t>Составляют план и последовательность действий</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Восстанавливают предметную ситуацию, описанную в задаче, путем </w:t>
            </w:r>
            <w:proofErr w:type="spellStart"/>
            <w:r w:rsidRPr="00157A5C">
              <w:rPr>
                <w:rFonts w:ascii="Times New Roman" w:hAnsi="Times New Roman"/>
                <w:color w:val="000000"/>
              </w:rPr>
              <w:t>переформулирования</w:t>
            </w:r>
            <w:proofErr w:type="spellEnd"/>
            <w:r w:rsidRPr="00157A5C">
              <w:rPr>
                <w:rFonts w:ascii="Times New Roman" w:hAnsi="Times New Roman"/>
                <w:color w:val="000000"/>
              </w:rPr>
              <w:t>, упрощенного пересказа текста, с выделением только существенной для решения задачи информации</w:t>
            </w:r>
            <w:r w:rsidRPr="00157A5C">
              <w:rPr>
                <w:rFonts w:ascii="Times New Roman" w:hAnsi="Times New Roman"/>
                <w:u w:val="single"/>
              </w:rPr>
              <w:t xml:space="preserve"> Коммуникативные</w:t>
            </w:r>
            <w:r w:rsidRPr="00157A5C">
              <w:rPr>
                <w:rFonts w:ascii="Times New Roman" w:hAnsi="Times New Roman"/>
              </w:rPr>
              <w:t xml:space="preserve"> –</w:t>
            </w:r>
            <w:r w:rsidRPr="00157A5C">
              <w:rPr>
                <w:rFonts w:ascii="Times New Roman" w:hAnsi="Times New Roman"/>
                <w:color w:val="000000"/>
              </w:rPr>
              <w:t xml:space="preserve"> Работают в группе. Учатся организовывать учебное сотрудничество с учителем и сверстниками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Проявляет положительное отношение к урокам математики, широкий интерес к способам решения познавательных задач, дают положительную оценку и самооценку результатов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 xml:space="preserve">Строить </w:t>
            </w:r>
            <w:r w:rsidRPr="00157A5C">
              <w:rPr>
                <w:rFonts w:ascii="Times New Roman" w:hAnsi="Times New Roman" w:cs="Times New Roman"/>
              </w:rPr>
              <w:t xml:space="preserve">график квадратичной функции. По графику </w:t>
            </w:r>
            <w:r w:rsidRPr="00157A5C">
              <w:rPr>
                <w:rFonts w:ascii="Times New Roman" w:hAnsi="Times New Roman" w:cs="Times New Roman"/>
              </w:rPr>
              <w:lastRenderedPageBreak/>
              <w:t>квадратичной функции описывать её свойства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b/>
                <w:u w:val="single"/>
              </w:rPr>
              <w:lastRenderedPageBreak/>
              <w:t>Регулятивные</w:t>
            </w:r>
            <w:r w:rsidRPr="00157A5C">
              <w:rPr>
                <w:rFonts w:ascii="Times New Roman" w:hAnsi="Times New Roman"/>
              </w:rPr>
              <w:t xml:space="preserve"> – работают по составленному плану, используют основные и дополнительные средства </w:t>
            </w:r>
            <w:r w:rsidRPr="00157A5C">
              <w:rPr>
                <w:rFonts w:ascii="Times New Roman" w:hAnsi="Times New Roman"/>
              </w:rPr>
              <w:lastRenderedPageBreak/>
              <w:t xml:space="preserve">получения информации, определяют цель учебной деятельности с помощью учителя и самостоятельно, осуществляют поиск средств ее достижения. </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rPr>
              <w:t xml:space="preserve"> – записывают выводы в виде </w:t>
            </w:r>
            <w:proofErr w:type="gramStart"/>
            <w:r w:rsidRPr="00157A5C">
              <w:rPr>
                <w:rFonts w:ascii="Times New Roman" w:hAnsi="Times New Roman"/>
              </w:rPr>
              <w:t>правил  «</w:t>
            </w:r>
            <w:proofErr w:type="gramEnd"/>
            <w:r w:rsidRPr="00157A5C">
              <w:rPr>
                <w:rFonts w:ascii="Times New Roman" w:hAnsi="Times New Roman"/>
              </w:rPr>
              <w:t>если …, то …», сопоставляют и отбирают информацию, полученную из разных источников.</w:t>
            </w:r>
          </w:p>
          <w:p w:rsidR="004906D9" w:rsidRPr="00157A5C" w:rsidRDefault="004906D9" w:rsidP="002D0F3F">
            <w:pPr>
              <w:pStyle w:val="a5"/>
              <w:rPr>
                <w:rFonts w:ascii="Times New Roman" w:hAnsi="Times New Roman"/>
                <w:u w:val="single"/>
              </w:rPr>
            </w:pPr>
            <w:r w:rsidRPr="00157A5C">
              <w:rPr>
                <w:rFonts w:ascii="Times New Roman" w:hAnsi="Times New Roman"/>
                <w:b/>
                <w:u w:val="single"/>
              </w:rPr>
              <w:t>Коммуникативные</w:t>
            </w:r>
            <w:r w:rsidRPr="00157A5C">
              <w:rPr>
                <w:rFonts w:ascii="Times New Roman" w:hAnsi="Times New Roman"/>
              </w:rPr>
              <w:t xml:space="preserve"> – умеют организовать учебное взаимодействие в группе, умеют выполнять различные роли в группе, сотрудничают 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lastRenderedPageBreak/>
              <w:t xml:space="preserve">Выражают положительное отношение к </w:t>
            </w:r>
            <w:r w:rsidRPr="00157A5C">
              <w:rPr>
                <w:rFonts w:ascii="Times New Roman" w:hAnsi="Times New Roman" w:cs="Times New Roman"/>
              </w:rPr>
              <w:lastRenderedPageBreak/>
              <w:t>процессу познания; оценивают свою учебную деятельность; применяют правила делового сотрудничества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 xml:space="preserve">Строить </w:t>
            </w:r>
            <w:r w:rsidRPr="00157A5C">
              <w:rPr>
                <w:rFonts w:ascii="Times New Roman" w:hAnsi="Times New Roman" w:cs="Times New Roman"/>
              </w:rPr>
              <w:t>график квадратичной функции. По графику квадратичной функции описывать её свойства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pStyle w:val="a5"/>
              <w:rPr>
                <w:rFonts w:ascii="Times New Roman" w:hAnsi="Times New Roman"/>
                <w:u w:val="single"/>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Строят логические цепи рассуждений</w:t>
            </w:r>
            <w:r w:rsidRPr="00157A5C">
              <w:rPr>
                <w:rFonts w:ascii="Times New Roman" w:hAnsi="Times New Roman"/>
                <w:b/>
                <w:u w:val="single"/>
              </w:rPr>
              <w:t xml:space="preserve"> Коммуникативные</w:t>
            </w:r>
            <w:r w:rsidRPr="00157A5C">
              <w:rPr>
                <w:rFonts w:ascii="Times New Roman" w:hAnsi="Times New Roman"/>
              </w:rPr>
              <w:t xml:space="preserve"> – </w:t>
            </w:r>
            <w:r w:rsidRPr="00157A5C">
              <w:rPr>
                <w:rFonts w:ascii="Times New Roman" w:hAnsi="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hAnsi="Times New Roman" w:cs="Times New Roman"/>
              </w:rPr>
            </w:pPr>
            <w:r w:rsidRPr="00157A5C">
              <w:rPr>
                <w:rFonts w:ascii="Times New Roman" w:hAnsi="Times New Roman" w:cs="Times New Roman"/>
              </w:rPr>
              <w:t>Проявляют познавательный интерес к изучению предмета; дают адекватную оценку своей учебной деятельности; применяют правила делового сотрудничества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схематическое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Ставят учебную задачу на основе соотнесения того, что уже усвоено, и того, что еще неизвестно</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Выбирают знаково-символические средства для построения модели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Общаются и взаимодействуют с партнерами по совместной деятельности или обмену информацией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Проявляют интерес к способам решения новых учебных задач, понимают причины успеха в учебной деятель-</w:t>
            </w:r>
            <w:proofErr w:type="spellStart"/>
            <w:r w:rsidRPr="00157A5C">
              <w:rPr>
                <w:rFonts w:ascii="Times New Roman" w:hAnsi="Times New Roman" w:cs="Times New Roman"/>
                <w:color w:val="000000"/>
              </w:rPr>
              <w:t>ности</w:t>
            </w:r>
            <w:proofErr w:type="spellEnd"/>
            <w:r w:rsidRPr="00157A5C">
              <w:rPr>
                <w:rFonts w:ascii="Times New Roman" w:hAnsi="Times New Roman" w:cs="Times New Roman"/>
                <w:color w:val="000000"/>
              </w:rPr>
              <w:t>, дают положительную оценку и само-оценку результатов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 xml:space="preserve">Строить </w:t>
            </w:r>
            <w:r w:rsidRPr="00157A5C">
              <w:rPr>
                <w:rFonts w:ascii="Times New Roman" w:hAnsi="Times New Roman" w:cs="Times New Roman"/>
              </w:rPr>
              <w:t>график квадратичной функции. По графику квадратичной функции описывать её свойства</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понимают причины своего неуспеха и находят способы выхода из этой ситуации. </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 самостоятельно предполагают, какая информация нужна для решения учебной задачи.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умеют критично относиться к своему мнению.</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дают адекватную самооценку учебной деятельности; понимают причины успеха/неуспеха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 xml:space="preserve">Контрольная работа № </w:t>
            </w:r>
            <w:r w:rsidR="004C2627">
              <w:rPr>
                <w:rFonts w:ascii="Times New Roman" w:hAnsi="Times New Roman" w:cs="Times New Roman"/>
                <w:b/>
                <w:color w:val="262626"/>
                <w:shd w:val="clear" w:color="auto" w:fill="FFFFFF"/>
              </w:rPr>
              <w:t>2</w:t>
            </w:r>
          </w:p>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b/>
                <w:color w:val="262626"/>
                <w:shd w:val="clear" w:color="auto" w:fill="FFFFFF"/>
              </w:rPr>
              <w:t>«</w:t>
            </w:r>
            <w:r w:rsidRPr="00157A5C">
              <w:rPr>
                <w:rFonts w:ascii="Times New Roman" w:hAnsi="Times New Roman" w:cs="Times New Roman"/>
                <w:color w:val="262626"/>
                <w:shd w:val="clear" w:color="auto" w:fill="FFFFFF"/>
              </w:rPr>
              <w:t>Квадратичная функция, ее свойства и график»</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4906D9" w:rsidRPr="00157A5C" w:rsidRDefault="004906D9" w:rsidP="002D0F3F">
            <w:pPr>
              <w:pStyle w:val="a5"/>
              <w:rPr>
                <w:rFonts w:ascii="Times New Roman" w:hAnsi="Times New Roman"/>
                <w:u w:val="single"/>
              </w:rPr>
            </w:pPr>
            <w:r w:rsidRPr="00157A5C">
              <w:rPr>
                <w:rFonts w:ascii="Times New Roman" w:hAnsi="Times New Roman"/>
                <w:b/>
                <w:i/>
              </w:rPr>
              <w:t>Познавательные:</w:t>
            </w:r>
            <w:r w:rsidRPr="00157A5C">
              <w:rPr>
                <w:rFonts w:ascii="Times New Roman" w:hAnsi="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Объясняют самому себе свои наиболее заметные достижения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Регулятивные –</w:t>
            </w:r>
            <w:r w:rsidRPr="00157A5C">
              <w:rPr>
                <w:rFonts w:ascii="Times New Roman" w:hAnsi="Times New Roman" w:cs="Times New Roman"/>
                <w:sz w:val="22"/>
                <w:szCs w:val="22"/>
              </w:rPr>
              <w:t>.</w:t>
            </w:r>
            <w:r w:rsidRPr="00157A5C">
              <w:rPr>
                <w:rFonts w:ascii="Times New Roman" w:eastAsia="Times New Roman" w:hAnsi="Times New Roman" w:cs="Times New Roman"/>
                <w:color w:val="000000"/>
                <w:sz w:val="22"/>
                <w:szCs w:val="22"/>
                <w:lang w:eastAsia="ru-RU"/>
              </w:rPr>
              <w:t xml:space="preserve"> Вносят и дополнения в способы своих действий</w:t>
            </w:r>
          </w:p>
          <w:p w:rsidR="004906D9" w:rsidRPr="00157A5C" w:rsidRDefault="004906D9" w:rsidP="002D0F3F">
            <w:pPr>
              <w:pStyle w:val="ParagraphStyle"/>
              <w:spacing w:line="264" w:lineRule="auto"/>
              <w:rPr>
                <w:rFonts w:ascii="Times New Roman" w:hAnsi="Times New Roman" w:cs="Times New Roman"/>
                <w:i/>
                <w:iCs/>
                <w:sz w:val="22"/>
                <w:szCs w:val="22"/>
              </w:rPr>
            </w:pPr>
            <w:r w:rsidRPr="00157A5C">
              <w:rPr>
                <w:rFonts w:ascii="Times New Roman" w:hAnsi="Times New Roman" w:cs="Times New Roman"/>
                <w:i/>
                <w:iCs/>
                <w:sz w:val="22"/>
                <w:szCs w:val="22"/>
              </w:rPr>
              <w:t>Познавательные –</w:t>
            </w:r>
            <w:r w:rsidRPr="00157A5C">
              <w:rPr>
                <w:rFonts w:ascii="Times New Roman" w:eastAsia="Times New Roman" w:hAnsi="Times New Roman" w:cs="Times New Roman"/>
                <w:color w:val="000000"/>
                <w:sz w:val="22"/>
                <w:szCs w:val="22"/>
                <w:lang w:eastAsia="ru-RU"/>
              </w:rPr>
              <w:t xml:space="preserve"> Выражают структуру задачи разными средствами. Выбирают, сопоставляют и обосновывают способы решения задачи</w:t>
            </w:r>
            <w:r w:rsidRPr="00157A5C">
              <w:rPr>
                <w:rFonts w:ascii="Times New Roman" w:hAnsi="Times New Roman" w:cs="Times New Roman"/>
                <w:i/>
                <w:iCs/>
                <w:sz w:val="22"/>
                <w:szCs w:val="22"/>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i/>
                <w:iCs/>
              </w:rPr>
              <w:t>Коммуникативные –</w:t>
            </w:r>
            <w:r w:rsidRPr="00157A5C">
              <w:rPr>
                <w:rFonts w:ascii="Times New Roman" w:eastAsia="Times New Roman" w:hAnsi="Times New Roman"/>
                <w:color w:val="000000"/>
                <w:lang w:eastAsia="ru-RU"/>
              </w:rPr>
              <w:t xml:space="preserve"> Учатся управлять поведением партнера - убеждать его, контролировать, корректировать и оценивать его действия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адекватно оценивают свою учебную деятельность; применяют правила делового сотрудничества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 xml:space="preserve">С достаточной полнотой и точностью выражают свои мысли в </w:t>
            </w:r>
            <w:proofErr w:type="spellStart"/>
            <w:r w:rsidRPr="00157A5C">
              <w:rPr>
                <w:rFonts w:ascii="Times New Roman" w:hAnsi="Times New Roman"/>
                <w:color w:val="000000"/>
              </w:rPr>
              <w:t>соотоветствии</w:t>
            </w:r>
            <w:proofErr w:type="spellEnd"/>
            <w:r w:rsidRPr="00157A5C">
              <w:rPr>
                <w:rFonts w:ascii="Times New Roman" w:hAnsi="Times New Roman"/>
                <w:color w:val="000000"/>
              </w:rPr>
              <w:t xml:space="preserve"> с задачами и условиями коммуникации</w:t>
            </w:r>
          </w:p>
          <w:p w:rsidR="004906D9" w:rsidRPr="00157A5C" w:rsidRDefault="004906D9" w:rsidP="002D0F3F">
            <w:pPr>
              <w:pStyle w:val="a5"/>
              <w:rPr>
                <w:rFonts w:ascii="Times New Roman" w:hAnsi="Times New Roman"/>
                <w:u w:val="single"/>
              </w:rPr>
            </w:pPr>
            <w:r w:rsidRPr="00157A5C">
              <w:rPr>
                <w:rFonts w:ascii="Times New Roman" w:hAnsi="Times New Roman"/>
              </w:rPr>
              <w:t xml:space="preserve"> </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 xml:space="preserve">Дают позитивную самооценку учебной деятельности, понимают причины успеха в учебной деятельности, проявляют познавательный интерес к изучению </w:t>
            </w:r>
            <w:r w:rsidRPr="00157A5C">
              <w:rPr>
                <w:rFonts w:ascii="Times New Roman" w:hAnsi="Times New Roman" w:cs="Times New Roman"/>
                <w:color w:val="000000"/>
              </w:rPr>
              <w:lastRenderedPageBreak/>
              <w:t>предмета, к способам решения новых учебных задач</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понимают причины своего неуспеха и находят способы выхода из этой ситуации. </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 самостоятельно предполагают, какая информация нужна для решения учебной задачи.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умеют критично относиться к своему мнению.</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rPr>
              <w:t>дают адекватную самооценку учебной деятельности; понимают причины успеха/неуспеха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Вносят коррективы и дополнения в способ своих действий</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Строят логические цепи рассуждений. Анализируют объект, выделяя существенные и несущественные признаки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Адекватно используют речевые средства для аргументации своей позиции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Объясняют отличия в оценках одной и той 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Предвосхищают результат и уровень усвоения (какой будет результат?)</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Выделяют обобщенный смысл и формальную структуру задачи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Работают в группе. Придерживаются морально-этических и психологических принципов общения и сотрудничества</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Проявляют устойчивый и широкий интерес к способам решения познавательных задач, адекватно оценивают результаты своей учебной деятельности, осознают и принимают социальную роль ученика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Составляют план и последовательность действий</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Умеют выводить следствия из имеющихся в условии задачи данных</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Учатся организовывать учебное сотрудничество с учителем и сверстниками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Дают положительную адекватную самооценку на основе заданных критериев успешности учебной деятельности, проявляют познавательный интерес к предмету</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Решать </w:t>
            </w:r>
            <w:r w:rsidRPr="00157A5C">
              <w:rPr>
                <w:rFonts w:ascii="Times New Roman" w:hAnsi="Times New Roman" w:cs="Times New Roman"/>
              </w:rPr>
              <w:t>квадратные неравенства, используя схему расположения параболы относительно оси абсцисс</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w:t>
            </w:r>
            <w:r w:rsidRPr="00157A5C">
              <w:rPr>
                <w:rFonts w:ascii="Times New Roman" w:hAnsi="Times New Roman"/>
                <w:color w:val="000000"/>
              </w:rPr>
              <w:t xml:space="preserve"> Выделяют и осознают то, что уже усвоено, осознают качество и уровень усвоения</w:t>
            </w:r>
          </w:p>
          <w:p w:rsidR="004906D9" w:rsidRPr="00157A5C" w:rsidRDefault="004906D9" w:rsidP="002D0F3F">
            <w:pPr>
              <w:pStyle w:val="a5"/>
              <w:rPr>
                <w:rFonts w:ascii="Times New Roman" w:hAnsi="Times New Roman"/>
                <w:color w:val="000000"/>
              </w:rPr>
            </w:pPr>
            <w:r w:rsidRPr="00157A5C">
              <w:rPr>
                <w:rFonts w:ascii="Times New Roman" w:hAnsi="Times New Roman"/>
                <w:u w:val="single"/>
              </w:rPr>
              <w:t>Познавательные</w:t>
            </w:r>
            <w:r w:rsidRPr="00157A5C">
              <w:rPr>
                <w:rFonts w:ascii="Times New Roman" w:hAnsi="Times New Roman"/>
              </w:rPr>
              <w:t xml:space="preserve"> –</w:t>
            </w:r>
            <w:r w:rsidRPr="00157A5C">
              <w:rPr>
                <w:rFonts w:ascii="Times New Roman" w:hAnsi="Times New Roman"/>
                <w:color w:val="000000"/>
              </w:rPr>
              <w:t xml:space="preserve"> Анализируют условия и требования задачи. Выражают смысл ситуации различными средствами (схемы, знаки)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w:t>
            </w:r>
            <w:r w:rsidRPr="00157A5C">
              <w:rPr>
                <w:rFonts w:ascii="Times New Roman" w:hAnsi="Times New Roman"/>
                <w:color w:val="000000"/>
              </w:rPr>
              <w:t>С достаточной полнотой и точностью выражают свои мысли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Проявляют познавательный интерес к изучению математики, способам решения учебных задач; дают позитивную оценку и самооценку учебной деятельности; адекватно воспринимают оценку учителя; анализируют соответствие результатов требованиям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уравнений с двумя переменными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графический метод решения системы двух уравнений с двумя переменными, метод подстановки м метод сложения для </w:t>
            </w:r>
            <w:r w:rsidRPr="00157A5C">
              <w:rPr>
                <w:rFonts w:ascii="Times New Roman" w:hAnsi="Times New Roman" w:cs="Times New Roman"/>
              </w:rPr>
              <w:lastRenderedPageBreak/>
              <w:t xml:space="preserve">решения системы двух уравнений с </w:t>
            </w:r>
            <w:proofErr w:type="spellStart"/>
            <w:r w:rsidRPr="00157A5C">
              <w:rPr>
                <w:rFonts w:ascii="Times New Roman" w:hAnsi="Times New Roman" w:cs="Times New Roman"/>
              </w:rPr>
              <w:t>даумя</w:t>
            </w:r>
            <w:proofErr w:type="spellEnd"/>
            <w:r w:rsidRPr="00157A5C">
              <w:rPr>
                <w:rFonts w:ascii="Times New Roman" w:hAnsi="Times New Roman" w:cs="Times New Roman"/>
              </w:rPr>
              <w:t xml:space="preserve"> переменными, 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lastRenderedPageBreak/>
              <w:t>Регулятивные</w:t>
            </w:r>
            <w:r w:rsidRPr="00157A5C">
              <w:rPr>
                <w:rFonts w:ascii="Times New Roman" w:hAnsi="Times New Roman"/>
              </w:rPr>
              <w:t xml:space="preserve"> – понимают причины своего неуспеха и находят способы выхода из этой ситуации. </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 самостоятельно предполагают, какая информация нужна для решения учебной задачи.</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Коммуникативные</w:t>
            </w:r>
            <w:r w:rsidRPr="00157A5C">
              <w:rPr>
                <w:rFonts w:ascii="Times New Roman" w:hAnsi="Times New Roman"/>
              </w:rPr>
              <w:t xml:space="preserve"> – умеют критично </w:t>
            </w:r>
            <w:r w:rsidRPr="00157A5C">
              <w:rPr>
                <w:rFonts w:ascii="Times New Roman" w:hAnsi="Times New Roman"/>
              </w:rPr>
              <w:lastRenderedPageBreak/>
              <w:t>относиться к своему мнению.</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lastRenderedPageBreak/>
              <w:t xml:space="preserve">Проявляют познавательный интерес к изучению математики, способам решения учебных задач; дают </w:t>
            </w:r>
            <w:r w:rsidRPr="00157A5C">
              <w:rPr>
                <w:rFonts w:ascii="Times New Roman" w:hAnsi="Times New Roman" w:cs="Times New Roman"/>
                <w:sz w:val="22"/>
                <w:szCs w:val="22"/>
              </w:rPr>
              <w:lastRenderedPageBreak/>
              <w:t>позитивную оценку и самооценку учебной деятельности; адекватно воспринимают оценку учителя; анализируют соответствие результатов требованиям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уравнений с двумя переменными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графический метод решения системы двух уравнений с двумя переменными, метод подстановки м метод сложения для решения системы двух уравнений с двумя переменными, 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i/>
                <w:iCs/>
              </w:rPr>
            </w:pPr>
            <w:r w:rsidRPr="00157A5C">
              <w:rPr>
                <w:rFonts w:ascii="Times New Roman" w:hAnsi="Times New Roman"/>
                <w:i/>
                <w:iCs/>
              </w:rPr>
              <w:t>Регулятивные –</w:t>
            </w:r>
            <w:r w:rsidRPr="00157A5C">
              <w:rPr>
                <w:rFonts w:ascii="Times New Roman" w:hAnsi="Times New Roman"/>
                <w:color w:val="000000"/>
              </w:rPr>
              <w:t xml:space="preserve"> Самостоятельно формулируют познавательную цель и строят действия в соответствии с ней</w:t>
            </w:r>
            <w:r w:rsidRPr="00157A5C">
              <w:rPr>
                <w:rFonts w:ascii="Times New Roman" w:hAnsi="Times New Roman"/>
                <w:i/>
                <w:iCs/>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i/>
                <w:iCs/>
              </w:rPr>
              <w:t>Познавательные –</w:t>
            </w:r>
            <w:r w:rsidRPr="00157A5C">
              <w:rPr>
                <w:rFonts w:ascii="Times New Roman" w:hAnsi="Times New Roman"/>
                <w:color w:val="000000"/>
              </w:rPr>
              <w:t xml:space="preserve"> Выбирают наиболее эффективные способы решения задачи в зависимости от конкретных условий</w:t>
            </w:r>
            <w:r w:rsidRPr="00157A5C">
              <w:rPr>
                <w:rFonts w:ascii="Times New Roman" w:hAnsi="Times New Roman"/>
                <w:i/>
                <w:iCs/>
              </w:rPr>
              <w:t xml:space="preserve"> Коммуникативные –</w:t>
            </w:r>
            <w:r w:rsidRPr="00157A5C">
              <w:rPr>
                <w:rFonts w:ascii="Times New Roman" w:hAnsi="Times New Roman"/>
                <w:color w:val="000000"/>
              </w:rPr>
              <w:t xml:space="preserve"> Обмениваются знаниями между членами группы для принятия эффективных решений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hAnsi="Times New Roman" w:cs="Times New Roman"/>
                <w:color w:val="000000"/>
              </w:rPr>
              <w:t>Проявляют устойчивый и широкий интерес к способам решения познавательных задач, адекватно оценивают результаты своей учебной деятельности, осознают и принимают социальную роль ученика, объясняют свои достижения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уравнений с двумя переменными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графический метод решения системы двух уравнений с двумя переменными, метод подстановки м метод сложения для решения системы </w:t>
            </w:r>
            <w:r w:rsidRPr="00157A5C">
              <w:rPr>
                <w:rFonts w:ascii="Times New Roman" w:hAnsi="Times New Roman" w:cs="Times New Roman"/>
              </w:rPr>
              <w:lastRenderedPageBreak/>
              <w:t>двух уравнений с двумя переменными, 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b/>
                <w:u w:val="single"/>
              </w:rPr>
              <w:lastRenderedPageBreak/>
              <w:t>Регулятивные</w:t>
            </w:r>
            <w:r w:rsidRPr="00157A5C">
              <w:rPr>
                <w:rFonts w:ascii="Times New Roman" w:hAnsi="Times New Roman"/>
              </w:rPr>
              <w:t xml:space="preserve"> – работают по составленному плану, используют основные и дополнительные средства получения информации, определяют цель учебной деятельности с помощью учителя и самостоятельно, осуществляют поиск средств ее достижения. </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rPr>
              <w:t xml:space="preserve"> – записывают выводы </w:t>
            </w:r>
            <w:r w:rsidRPr="00157A5C">
              <w:rPr>
                <w:rFonts w:ascii="Times New Roman" w:hAnsi="Times New Roman"/>
              </w:rPr>
              <w:lastRenderedPageBreak/>
              <w:t xml:space="preserve">в виде </w:t>
            </w:r>
            <w:proofErr w:type="gramStart"/>
            <w:r w:rsidRPr="00157A5C">
              <w:rPr>
                <w:rFonts w:ascii="Times New Roman" w:hAnsi="Times New Roman"/>
              </w:rPr>
              <w:t>правил  «</w:t>
            </w:r>
            <w:proofErr w:type="gramEnd"/>
            <w:r w:rsidRPr="00157A5C">
              <w:rPr>
                <w:rFonts w:ascii="Times New Roman" w:hAnsi="Times New Roman"/>
              </w:rPr>
              <w:t>если …, то …», сопоставляют и отбирают информацию, полученную из разных источников.</w:t>
            </w:r>
          </w:p>
          <w:p w:rsidR="004906D9" w:rsidRPr="00157A5C" w:rsidRDefault="004906D9" w:rsidP="002D0F3F">
            <w:pPr>
              <w:pStyle w:val="a5"/>
              <w:rPr>
                <w:rFonts w:ascii="Times New Roman" w:hAnsi="Times New Roman"/>
              </w:rPr>
            </w:pPr>
            <w:r w:rsidRPr="00157A5C">
              <w:rPr>
                <w:rFonts w:ascii="Times New Roman" w:hAnsi="Times New Roman"/>
                <w:b/>
                <w:u w:val="single"/>
              </w:rPr>
              <w:t>Коммуникативные</w:t>
            </w:r>
            <w:r w:rsidRPr="00157A5C">
              <w:rPr>
                <w:rFonts w:ascii="Times New Roman" w:hAnsi="Times New Roman"/>
              </w:rPr>
              <w:t xml:space="preserve"> – умеют организовать учебное взаимодействие в группе, умеют выполнять различные роли в группе, сотрудничают 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lastRenderedPageBreak/>
              <w:t xml:space="preserve">Объясняют отличия в оценках одной и той же ситуации разными людьми, проявляют познавательный интерес к изучению предмета, дают </w:t>
            </w:r>
            <w:r w:rsidRPr="00157A5C">
              <w:rPr>
                <w:rFonts w:ascii="Times New Roman" w:hAnsi="Times New Roman" w:cs="Times New Roman"/>
                <w:color w:val="000000"/>
              </w:rPr>
              <w:lastRenderedPageBreak/>
              <w:t>адекватную оценку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уравнений с двумя переменными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графический метод решения системы двух уравнений с двумя переменными, метод подстановки м метод сложения для решения системы двух уравнений с двумя переменными, 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w:t>
            </w:r>
            <w:proofErr w:type="gramStart"/>
            <w:r w:rsidRPr="00157A5C">
              <w:rPr>
                <w:rFonts w:ascii="Times New Roman" w:hAnsi="Times New Roman"/>
                <w:color w:val="000000"/>
              </w:rPr>
              <w:t>Самостоятельно</w:t>
            </w:r>
            <w:proofErr w:type="gramEnd"/>
            <w:r w:rsidRPr="00157A5C">
              <w:rPr>
                <w:rFonts w:ascii="Times New Roman" w:hAnsi="Times New Roman"/>
                <w:color w:val="000000"/>
              </w:rPr>
              <w:t xml:space="preserve"> формулируют познавательную цель и строят действия в соответствии с ней</w:t>
            </w:r>
          </w:p>
          <w:p w:rsidR="004906D9" w:rsidRPr="00157A5C" w:rsidRDefault="004906D9" w:rsidP="002D0F3F">
            <w:pPr>
              <w:pStyle w:val="a5"/>
              <w:rPr>
                <w:rFonts w:ascii="Times New Roman" w:hAnsi="Times New Roman"/>
                <w:color w:val="000000"/>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Выражают смысл ситуации различными средствами (рисунки, символы, схемы, знаки)</w:t>
            </w:r>
          </w:p>
          <w:p w:rsidR="004906D9" w:rsidRPr="00157A5C" w:rsidRDefault="004906D9" w:rsidP="002D0F3F">
            <w:pPr>
              <w:widowControl w:val="0"/>
              <w:autoSpaceDE w:val="0"/>
              <w:autoSpaceDN w:val="0"/>
              <w:adjustRightInd w:val="0"/>
              <w:spacing w:after="0"/>
              <w:textAlignment w:val="baseline"/>
              <w:rPr>
                <w:rFonts w:ascii="Times New Roman" w:hAnsi="Times New Roman" w:cs="Times New Roman"/>
                <w:b/>
                <w:i/>
                <w:color w:val="000000"/>
              </w:rPr>
            </w:pPr>
            <w:r w:rsidRPr="00157A5C">
              <w:rPr>
                <w:rFonts w:ascii="Times New Roman" w:hAnsi="Times New Roman" w:cs="Times New Roman"/>
                <w:b/>
                <w:u w:val="single"/>
              </w:rPr>
              <w:t>Коммуникативные</w:t>
            </w:r>
            <w:r w:rsidRPr="00157A5C">
              <w:rPr>
                <w:rFonts w:ascii="Times New Roman" w:hAnsi="Times New Roman" w:cs="Times New Roman"/>
              </w:rPr>
              <w:t xml:space="preserve"> – </w:t>
            </w:r>
            <w:r w:rsidRPr="00157A5C">
              <w:rPr>
                <w:rFonts w:ascii="Times New Roman" w:hAnsi="Times New Roman" w:cs="Times New Roman"/>
                <w:color w:val="000000"/>
              </w:rPr>
              <w:t>Адекватно используют речевые средства для  аргументации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t>Принимают и осваивают социальную роль обучающегося, проявляют мотивы учебной деятельности, дают адекватную оценку своей учебной деятельности, понимают причины 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уравнений с двумя переменными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метод подстановки м метод сложения для решения системы двух уравнений с двумя переменными, 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pStyle w:val="a5"/>
              <w:rPr>
                <w:rFonts w:ascii="Times New Roman" w:hAnsi="Times New Roman"/>
                <w:b/>
                <w:i/>
                <w:color w:val="000000"/>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Строят логические цепи рассуждений</w:t>
            </w:r>
            <w:r w:rsidRPr="00157A5C">
              <w:rPr>
                <w:rFonts w:ascii="Times New Roman" w:hAnsi="Times New Roman"/>
                <w:b/>
                <w:u w:val="single"/>
              </w:rPr>
              <w:t xml:space="preserve"> Коммуникативные</w:t>
            </w:r>
            <w:r w:rsidRPr="00157A5C">
              <w:rPr>
                <w:rFonts w:ascii="Times New Roman" w:hAnsi="Times New Roman"/>
              </w:rPr>
              <w:t xml:space="preserve"> – </w:t>
            </w:r>
            <w:r w:rsidRPr="00157A5C">
              <w:rPr>
                <w:rFonts w:ascii="Times New Roman" w:hAnsi="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000000"/>
              </w:rPr>
            </w:pPr>
            <w:r w:rsidRPr="00157A5C">
              <w:rPr>
                <w:rFonts w:ascii="Times New Roman" w:eastAsia="Newton-Regular" w:hAnsi="Times New Roman" w:cs="Times New Roman"/>
              </w:rPr>
              <w:t>Формирование навыков самоанализа и самоконтроля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Системы уравнений с двумя переменными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метод подстановки м метод сложения для решения системы двух уравнений с двумя переменными, </w:t>
            </w:r>
            <w:r w:rsidRPr="00157A5C">
              <w:rPr>
                <w:rFonts w:ascii="Times New Roman" w:hAnsi="Times New Roman" w:cs="Times New Roman"/>
              </w:rPr>
              <w:lastRenderedPageBreak/>
              <w:t>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lastRenderedPageBreak/>
              <w:t>Регулятивные</w:t>
            </w:r>
            <w:r w:rsidRPr="00157A5C">
              <w:rPr>
                <w:rFonts w:ascii="Times New Roman" w:hAnsi="Times New Roman"/>
                <w:b/>
              </w:rPr>
              <w:t xml:space="preserve"> </w:t>
            </w:r>
            <w:proofErr w:type="gramStart"/>
            <w:r w:rsidRPr="00157A5C">
              <w:rPr>
                <w:rFonts w:ascii="Times New Roman" w:hAnsi="Times New Roman"/>
                <w:color w:val="000000"/>
              </w:rPr>
              <w:t>Оценивают  достигнутый</w:t>
            </w:r>
            <w:proofErr w:type="gramEnd"/>
            <w:r w:rsidRPr="00157A5C">
              <w:rPr>
                <w:rFonts w:ascii="Times New Roman" w:hAnsi="Times New Roman"/>
                <w:color w:val="000000"/>
              </w:rPr>
              <w:t xml:space="preserve">  результат</w:t>
            </w:r>
          </w:p>
          <w:p w:rsidR="004906D9" w:rsidRPr="00157A5C" w:rsidRDefault="004906D9" w:rsidP="002D0F3F">
            <w:pPr>
              <w:pStyle w:val="a5"/>
              <w:rPr>
                <w:rFonts w:ascii="Times New Roman" w:hAnsi="Times New Roman"/>
                <w:b/>
                <w:u w:val="single"/>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Выполняют операции со знаками и символами. Выражают структуру задачи разными средствами</w:t>
            </w:r>
            <w:r w:rsidRPr="00157A5C">
              <w:rPr>
                <w:rFonts w:ascii="Times New Roman" w:hAnsi="Times New Roman"/>
                <w:b/>
                <w:u w:val="single"/>
              </w:rPr>
              <w:t xml:space="preserve"> </w:t>
            </w:r>
          </w:p>
          <w:p w:rsidR="004906D9" w:rsidRPr="00157A5C" w:rsidRDefault="004906D9" w:rsidP="002D0F3F">
            <w:pPr>
              <w:pStyle w:val="a5"/>
              <w:rPr>
                <w:rFonts w:ascii="Times New Roman" w:hAnsi="Times New Roman"/>
                <w:b/>
                <w:i/>
                <w:color w:val="000000"/>
              </w:rPr>
            </w:pPr>
            <w:r w:rsidRPr="00157A5C">
              <w:rPr>
                <w:rFonts w:ascii="Times New Roman" w:hAnsi="Times New Roman"/>
                <w:b/>
                <w:u w:val="single"/>
              </w:rPr>
              <w:lastRenderedPageBreak/>
              <w:t>Коммуникативные</w:t>
            </w:r>
            <w:r w:rsidRPr="00157A5C">
              <w:rPr>
                <w:rFonts w:ascii="Times New Roman" w:hAnsi="Times New Roman"/>
              </w:rPr>
              <w:t xml:space="preserve"> – </w:t>
            </w:r>
            <w:r w:rsidRPr="00157A5C">
              <w:rPr>
                <w:rFonts w:ascii="Times New Roman" w:hAnsi="Times New Roman"/>
                <w:color w:val="000000"/>
              </w:rPr>
              <w:t xml:space="preserve">С достаточной полнотой и точностью выражают свои мысли в </w:t>
            </w:r>
            <w:proofErr w:type="spellStart"/>
            <w:r w:rsidRPr="00157A5C">
              <w:rPr>
                <w:rFonts w:ascii="Times New Roman" w:hAnsi="Times New Roman"/>
                <w:color w:val="000000"/>
              </w:rPr>
              <w:t>соотоветствии</w:t>
            </w:r>
            <w:proofErr w:type="spellEnd"/>
            <w:r w:rsidRPr="00157A5C">
              <w:rPr>
                <w:rFonts w:ascii="Times New Roman" w:hAnsi="Times New Roman"/>
                <w:color w:val="000000"/>
              </w:rPr>
              <w:t xml:space="preserve"> с задачами и условиями коммуникации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color w:val="000000"/>
              </w:rPr>
              <w:lastRenderedPageBreak/>
              <w:t>Объясняют самому себе свои отдельные ближайшие цели 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Повторение и систематизация учебного материала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метод подстановки м метод сложения для решения системы двух уравнений с двумя переменными, одно из которых не является линейным.</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w:t>
            </w:r>
            <w:proofErr w:type="gramStart"/>
            <w:r w:rsidRPr="00157A5C">
              <w:rPr>
                <w:rFonts w:ascii="Times New Roman" w:hAnsi="Times New Roman"/>
                <w:color w:val="000000"/>
              </w:rPr>
              <w:t>Самостоятельно</w:t>
            </w:r>
            <w:proofErr w:type="gramEnd"/>
            <w:r w:rsidRPr="00157A5C">
              <w:rPr>
                <w:rFonts w:ascii="Times New Roman" w:hAnsi="Times New Roman"/>
                <w:color w:val="000000"/>
              </w:rPr>
              <w:t xml:space="preserve"> формулируют познавательную цель и строят действия в соответствии с ней</w:t>
            </w:r>
          </w:p>
          <w:p w:rsidR="004906D9" w:rsidRPr="00157A5C" w:rsidRDefault="004906D9" w:rsidP="002D0F3F">
            <w:pPr>
              <w:pStyle w:val="a5"/>
              <w:rPr>
                <w:rFonts w:ascii="Times New Roman" w:hAnsi="Times New Roman"/>
                <w:color w:val="000000"/>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Выражают смысл ситуации различными средствами (рисунки, символы, схемы, знаки)</w:t>
            </w:r>
          </w:p>
          <w:p w:rsidR="004906D9" w:rsidRPr="00157A5C" w:rsidRDefault="004906D9" w:rsidP="002D0F3F">
            <w:pPr>
              <w:pStyle w:val="a5"/>
              <w:rPr>
                <w:rFonts w:ascii="Times New Roman" w:hAnsi="Times New Roman"/>
                <w:b/>
                <w:u w:val="single"/>
              </w:rPr>
            </w:pPr>
            <w:r w:rsidRPr="00157A5C">
              <w:rPr>
                <w:rFonts w:ascii="Times New Roman" w:hAnsi="Times New Roman"/>
                <w:b/>
                <w:u w:val="single"/>
              </w:rPr>
              <w:t>Коммуникативные</w:t>
            </w:r>
            <w:r w:rsidRPr="00157A5C">
              <w:rPr>
                <w:rFonts w:ascii="Times New Roman" w:hAnsi="Times New Roman"/>
              </w:rPr>
              <w:t xml:space="preserve"> – </w:t>
            </w:r>
            <w:r w:rsidRPr="00157A5C">
              <w:rPr>
                <w:rFonts w:ascii="Times New Roman" w:hAnsi="Times New Roman"/>
                <w:color w:val="000000"/>
              </w:rPr>
              <w:t>Адекватно используют речевые средства для  аргументации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hAnsi="Times New Roman" w:cs="Times New Roman"/>
              </w:rPr>
              <w:t>дают адекватную самооценку учебной деятельности; понимают причины успеха/неуспеха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 xml:space="preserve">Контрольная работа № </w:t>
            </w:r>
            <w:r w:rsidR="004C2627">
              <w:rPr>
                <w:rFonts w:ascii="Times New Roman" w:hAnsi="Times New Roman" w:cs="Times New Roman"/>
                <w:b/>
                <w:color w:val="262626"/>
                <w:shd w:val="clear" w:color="auto" w:fill="FFFFFF"/>
              </w:rPr>
              <w:t>3</w:t>
            </w:r>
          </w:p>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b/>
                <w:color w:val="262626"/>
                <w:shd w:val="clear" w:color="auto" w:fill="FFFFFF"/>
              </w:rPr>
              <w:t>«Квадратные уравнения и неравенства</w:t>
            </w:r>
            <w:r w:rsidRPr="00157A5C">
              <w:rPr>
                <w:rFonts w:ascii="Times New Roman" w:hAnsi="Times New Roman" w:cs="Times New Roman"/>
                <w:b/>
                <w:bCs/>
                <w:color w:val="262626"/>
                <w:shd w:val="clear" w:color="auto" w:fill="FFFFFF"/>
              </w:rPr>
              <w:t>»</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 изученный на предыдущих уроках, при решении контрольных заданий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eastAsia="Newton-Regular" w:hAnsi="Times New Roman" w:cs="Times New Roman"/>
              </w:rPr>
              <w:t>Формирование навыков самоанализа и самоконтроля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Математическое моделирование</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Приводить примеры:</w:t>
            </w:r>
            <w:r w:rsidRPr="00157A5C">
              <w:rPr>
                <w:rFonts w:ascii="Times New Roman" w:hAnsi="Times New Roman" w:cs="Times New Roman"/>
              </w:rPr>
              <w:t xml:space="preserve"> математических моделей реальных </w:t>
            </w:r>
            <w:proofErr w:type="spellStart"/>
            <w:r w:rsidRPr="00157A5C">
              <w:rPr>
                <w:rFonts w:ascii="Times New Roman" w:hAnsi="Times New Roman" w:cs="Times New Roman"/>
              </w:rPr>
              <w:t>ситаций</w:t>
            </w:r>
            <w:proofErr w:type="spellEnd"/>
            <w:r w:rsidRPr="00157A5C">
              <w:rPr>
                <w:rFonts w:ascii="Times New Roman" w:hAnsi="Times New Roman" w:cs="Times New Roman"/>
              </w:rPr>
              <w:t>;</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t>Регулятивные –</w:t>
            </w:r>
            <w:r w:rsidRPr="00157A5C">
              <w:rPr>
                <w:rFonts w:ascii="Times New Roman" w:hAnsi="Times New Roman"/>
              </w:rPr>
              <w:t>.</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i/>
                <w:iCs/>
              </w:rPr>
            </w:pPr>
            <w:r w:rsidRPr="00157A5C">
              <w:rPr>
                <w:rFonts w:ascii="Times New Roman" w:hAnsi="Times New Roman"/>
                <w:i/>
                <w:iCs/>
              </w:rPr>
              <w:t>Познавательные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i/>
                <w:iCs/>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i/>
                <w:iCs/>
              </w:rPr>
              <w:t>Коммуникативные</w:t>
            </w:r>
            <w:r w:rsidRPr="00157A5C">
              <w:rPr>
                <w:rFonts w:ascii="Times New Roman" w:hAnsi="Times New Roman"/>
                <w:color w:val="000000"/>
              </w:rPr>
              <w:t xml:space="preserve"> Умеют представлять конкретное содержание и сообщать его в письменной и устной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rPr>
            </w:pPr>
            <w:r w:rsidRPr="00157A5C">
              <w:rPr>
                <w:rFonts w:ascii="Times New Roman" w:eastAsia="Calibri" w:hAnsi="Times New Roman" w:cs="Times New Roman"/>
                <w:color w:val="000000"/>
              </w:rPr>
              <w:t>Объясняют отличия в оценках одной и той 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Математическое моделирование</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Приводить примеры:</w:t>
            </w:r>
            <w:r w:rsidRPr="00157A5C">
              <w:rPr>
                <w:rFonts w:ascii="Times New Roman" w:hAnsi="Times New Roman" w:cs="Times New Roman"/>
              </w:rPr>
              <w:t xml:space="preserve"> математических моделей реальных </w:t>
            </w:r>
            <w:proofErr w:type="spellStart"/>
            <w:r w:rsidRPr="00157A5C">
              <w:rPr>
                <w:rFonts w:ascii="Times New Roman" w:hAnsi="Times New Roman" w:cs="Times New Roman"/>
              </w:rPr>
              <w:t>ситаций</w:t>
            </w:r>
            <w:proofErr w:type="spellEnd"/>
            <w:r w:rsidRPr="00157A5C">
              <w:rPr>
                <w:rFonts w:ascii="Times New Roman" w:hAnsi="Times New Roman" w:cs="Times New Roman"/>
              </w:rPr>
              <w:t>;</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t xml:space="preserve">Регулятивные – </w:t>
            </w:r>
            <w:r w:rsidRPr="00157A5C">
              <w:rPr>
                <w:rFonts w:ascii="Times New Roman" w:hAnsi="Times New Roman"/>
              </w:rPr>
              <w:t>работают по составленному плану, используют наряду с основными и дополнительные средства.</w:t>
            </w:r>
          </w:p>
          <w:p w:rsidR="004906D9" w:rsidRPr="00157A5C" w:rsidRDefault="004906D9" w:rsidP="002D0F3F">
            <w:pPr>
              <w:pStyle w:val="a5"/>
              <w:rPr>
                <w:rFonts w:ascii="Times New Roman" w:hAnsi="Times New Roman"/>
              </w:rPr>
            </w:pPr>
            <w:r w:rsidRPr="00157A5C">
              <w:rPr>
                <w:rFonts w:ascii="Times New Roman" w:hAnsi="Times New Roman"/>
                <w:i/>
                <w:iCs/>
              </w:rPr>
              <w:t xml:space="preserve">Познавательные – </w:t>
            </w:r>
            <w:r w:rsidRPr="00157A5C">
              <w:rPr>
                <w:rFonts w:ascii="Times New Roman" w:hAnsi="Times New Roman"/>
              </w:rPr>
              <w:t>сопоставляют и отбирают информацию, полученную из разных источников.</w:t>
            </w:r>
          </w:p>
          <w:p w:rsidR="004906D9" w:rsidRPr="00157A5C" w:rsidRDefault="004906D9" w:rsidP="002D0F3F">
            <w:pPr>
              <w:pStyle w:val="a5"/>
              <w:rPr>
                <w:rFonts w:ascii="Times New Roman" w:hAnsi="Times New Roman"/>
              </w:rPr>
            </w:pPr>
            <w:r w:rsidRPr="00157A5C">
              <w:rPr>
                <w:rFonts w:ascii="Times New Roman" w:hAnsi="Times New Roman"/>
                <w:i/>
                <w:iCs/>
              </w:rPr>
              <w:t xml:space="preserve">Коммуникативные – </w:t>
            </w:r>
            <w:r w:rsidRPr="00157A5C">
              <w:rPr>
                <w:rFonts w:ascii="Times New Roman" w:hAnsi="Times New Roman"/>
              </w:rPr>
              <w:t xml:space="preserve">умеют выполнять </w:t>
            </w:r>
            <w:r w:rsidRPr="00157A5C">
              <w:rPr>
                <w:rFonts w:ascii="Times New Roman" w:hAnsi="Times New Roman"/>
              </w:rPr>
              <w:lastRenderedPageBreak/>
              <w:t>различные роли в группе, сотрудничают в совместном решении задачи</w:t>
            </w:r>
          </w:p>
          <w:p w:rsidR="004906D9" w:rsidRPr="00157A5C" w:rsidRDefault="004906D9" w:rsidP="002D0F3F">
            <w:pPr>
              <w:pStyle w:val="a5"/>
              <w:rPr>
                <w:rFonts w:ascii="Times New Roman" w:hAnsi="Times New Roman"/>
                <w:u w:val="single"/>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rPr>
            </w:pPr>
            <w:r w:rsidRPr="00157A5C">
              <w:rPr>
                <w:rFonts w:ascii="Times New Roman" w:hAnsi="Times New Roman" w:cs="Times New Roman"/>
                <w:color w:val="000000"/>
              </w:rPr>
              <w:lastRenderedPageBreak/>
              <w:t>П</w:t>
            </w:r>
            <w:r w:rsidRPr="00157A5C">
              <w:rPr>
                <w:rFonts w:ascii="Times New Roman" w:eastAsia="Calibri" w:hAnsi="Times New Roman" w:cs="Times New Roman"/>
                <w:color w:val="000000"/>
              </w:rPr>
              <w:t>онимают</w:t>
            </w:r>
            <w:r w:rsidRPr="00157A5C">
              <w:rPr>
                <w:rFonts w:ascii="Times New Roman" w:hAnsi="Times New Roman" w:cs="Times New Roman"/>
                <w:color w:val="000000"/>
              </w:rPr>
              <w:t xml:space="preserve"> </w:t>
            </w:r>
            <w:r w:rsidRPr="00157A5C">
              <w:rPr>
                <w:rFonts w:ascii="Times New Roman" w:eastAsia="Calibri" w:hAnsi="Times New Roman" w:cs="Times New Roman"/>
                <w:color w:val="000000"/>
              </w:rPr>
              <w:t xml:space="preserve"> причины успеха 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Процентные расчеты</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Пояснять</w:t>
            </w:r>
            <w:r w:rsidRPr="00157A5C">
              <w:rPr>
                <w:rFonts w:ascii="Times New Roman" w:hAnsi="Times New Roman" w:cs="Times New Roman"/>
              </w:rPr>
              <w:t xml:space="preserve"> и </w:t>
            </w:r>
            <w:r w:rsidRPr="00157A5C">
              <w:rPr>
                <w:rFonts w:ascii="Times New Roman" w:hAnsi="Times New Roman" w:cs="Times New Roman"/>
                <w:b/>
              </w:rPr>
              <w:t>записывать</w:t>
            </w:r>
            <w:r w:rsidRPr="00157A5C">
              <w:rPr>
                <w:rFonts w:ascii="Times New Roman" w:hAnsi="Times New Roman" w:cs="Times New Roman"/>
              </w:rPr>
              <w:t xml:space="preserve"> формулу сложных процентов. </w:t>
            </w:r>
            <w:r w:rsidRPr="00157A5C">
              <w:rPr>
                <w:rFonts w:ascii="Times New Roman" w:hAnsi="Times New Roman" w:cs="Times New Roman"/>
                <w:b/>
              </w:rPr>
              <w:t>Проводить</w:t>
            </w:r>
            <w:r w:rsidRPr="00157A5C">
              <w:rPr>
                <w:rFonts w:ascii="Times New Roman" w:hAnsi="Times New Roman" w:cs="Times New Roman"/>
              </w:rPr>
              <w:t xml:space="preserve"> процентные расчёты с использованием сложных процентов.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pStyle w:val="a5"/>
              <w:rPr>
                <w:rFonts w:ascii="Times New Roman" w:hAnsi="Times New Roman"/>
                <w:i/>
                <w:iCs/>
              </w:rPr>
            </w:pPr>
            <w:r w:rsidRPr="00157A5C">
              <w:rPr>
                <w:rFonts w:ascii="Times New Roman" w:hAnsi="Times New Roman"/>
                <w:b/>
                <w:u w:val="single"/>
              </w:rPr>
              <w:t>Познавательные</w:t>
            </w:r>
            <w:r w:rsidRPr="00157A5C">
              <w:rPr>
                <w:rFonts w:ascii="Times New Roman" w:hAnsi="Times New Roman"/>
                <w:b/>
              </w:rPr>
              <w:t xml:space="preserve"> –</w:t>
            </w:r>
            <w:r w:rsidRPr="00157A5C">
              <w:rPr>
                <w:rFonts w:ascii="Times New Roman" w:hAnsi="Times New Roman"/>
                <w:color w:val="000000"/>
              </w:rPr>
              <w:t xml:space="preserve"> Строят логические цепи рассуждений</w:t>
            </w:r>
            <w:r w:rsidRPr="00157A5C">
              <w:rPr>
                <w:rFonts w:ascii="Times New Roman" w:hAnsi="Times New Roman"/>
                <w:b/>
                <w:u w:val="single"/>
              </w:rPr>
              <w:t xml:space="preserve"> Коммуникативные</w:t>
            </w:r>
            <w:r w:rsidRPr="00157A5C">
              <w:rPr>
                <w:rFonts w:ascii="Times New Roman" w:hAnsi="Times New Roman"/>
              </w:rPr>
              <w:t xml:space="preserve"> – </w:t>
            </w:r>
            <w:r w:rsidRPr="00157A5C">
              <w:rPr>
                <w:rFonts w:ascii="Times New Roman" w:hAnsi="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hAnsi="Times New Roman" w:cs="Times New Roman"/>
                <w:color w:val="000000"/>
              </w:rPr>
              <w:t>Объясняют самому себе свои отдельные ближайшие цели 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rPr>
            </w:pPr>
            <w:r w:rsidRPr="00157A5C">
              <w:rPr>
                <w:rFonts w:ascii="Times New Roman" w:hAnsi="Times New Roman" w:cs="Times New Roman"/>
                <w:color w:val="262626"/>
                <w:shd w:val="clear" w:color="auto" w:fill="FFFFFF"/>
              </w:rPr>
              <w:t>Процентные расчеты</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Пояснять</w:t>
            </w:r>
            <w:r w:rsidRPr="00157A5C">
              <w:rPr>
                <w:rFonts w:ascii="Times New Roman" w:hAnsi="Times New Roman" w:cs="Times New Roman"/>
              </w:rPr>
              <w:t xml:space="preserve"> и </w:t>
            </w:r>
            <w:r w:rsidRPr="00157A5C">
              <w:rPr>
                <w:rFonts w:ascii="Times New Roman" w:hAnsi="Times New Roman" w:cs="Times New Roman"/>
                <w:b/>
              </w:rPr>
              <w:t>записывать</w:t>
            </w:r>
            <w:r w:rsidRPr="00157A5C">
              <w:rPr>
                <w:rFonts w:ascii="Times New Roman" w:hAnsi="Times New Roman" w:cs="Times New Roman"/>
              </w:rPr>
              <w:t xml:space="preserve"> формулу сложных процентов. </w:t>
            </w:r>
            <w:r w:rsidRPr="00157A5C">
              <w:rPr>
                <w:rFonts w:ascii="Times New Roman" w:hAnsi="Times New Roman" w:cs="Times New Roman"/>
                <w:b/>
              </w:rPr>
              <w:t>Проводить</w:t>
            </w:r>
            <w:r w:rsidRPr="00157A5C">
              <w:rPr>
                <w:rFonts w:ascii="Times New Roman" w:hAnsi="Times New Roman" w:cs="Times New Roman"/>
              </w:rPr>
              <w:t xml:space="preserve"> процентные расчёты с использованием сложных процентов.</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Регулятивные –</w:t>
            </w:r>
            <w:r w:rsidRPr="00157A5C">
              <w:rPr>
                <w:rFonts w:ascii="Times New Roman" w:hAnsi="Times New Roman" w:cs="Times New Roman"/>
                <w:sz w:val="22"/>
                <w:szCs w:val="22"/>
              </w:rPr>
              <w:t xml:space="preserve"> составляют план выполнения задач, решают проблемы творческого и поискового характера.</w:t>
            </w:r>
          </w:p>
          <w:p w:rsidR="004906D9" w:rsidRPr="00157A5C" w:rsidRDefault="004906D9" w:rsidP="002D0F3F">
            <w:pPr>
              <w:pStyle w:val="a5"/>
              <w:rPr>
                <w:rFonts w:ascii="Times New Roman" w:hAnsi="Times New Roman"/>
              </w:rPr>
            </w:pPr>
            <w:r w:rsidRPr="00157A5C">
              <w:rPr>
                <w:rFonts w:ascii="Times New Roman" w:hAnsi="Times New Roman"/>
                <w:i/>
                <w:iCs/>
              </w:rPr>
              <w:t>Познавательные –</w:t>
            </w:r>
            <w:r w:rsidRPr="00157A5C">
              <w:rPr>
                <w:rFonts w:ascii="Times New Roman" w:hAnsi="Times New Roman"/>
              </w:rPr>
              <w:t xml:space="preserve"> самостоятельно предполагают, какая информация нужна для решения учебной задачи</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при необходимости отстаивать свою точку зрения, аргументируя ее</w:t>
            </w:r>
          </w:p>
          <w:p w:rsidR="004906D9" w:rsidRPr="00157A5C" w:rsidRDefault="004906D9" w:rsidP="002D0F3F">
            <w:pPr>
              <w:pStyle w:val="a5"/>
              <w:rPr>
                <w:rFonts w:ascii="Times New Roman" w:hAnsi="Times New Roman"/>
                <w:u w:val="single"/>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rPr>
            </w:pPr>
            <w:r w:rsidRPr="00157A5C">
              <w:rPr>
                <w:rFonts w:ascii="Times New Roman" w:eastAsia="Calibri" w:hAnsi="Times New Roman" w:cs="Times New Roman"/>
                <w:color w:val="000000"/>
              </w:rPr>
              <w:t>Объясняют самому себе свои отдельные ближайшие цели 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Абсолютная и относительная погрешности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i/>
              </w:rPr>
            </w:pPr>
            <w:r w:rsidRPr="00157A5C">
              <w:rPr>
                <w:rFonts w:ascii="Times New Roman" w:hAnsi="Times New Roman" w:cs="Times New Roman"/>
                <w:b/>
                <w:i/>
              </w:rPr>
              <w:t>Формулировать:</w:t>
            </w:r>
          </w:p>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определения: </w:t>
            </w:r>
            <w:r w:rsidRPr="00157A5C">
              <w:rPr>
                <w:rFonts w:ascii="Times New Roman" w:hAnsi="Times New Roman" w:cs="Times New Roman"/>
              </w:rPr>
              <w:t>абсолютной погрешности, относительной погрешности,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работают по составленному плану, используют наряду с основными и дополнительные средства.</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 xml:space="preserve">преобразовывают модели </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с целью выявления общих законов, определяющих предметную область.</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взглянуть на ситуацию с иной позиции и договориться с людьми иных позиций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t>Дают позитивную самооценку учебной деятельности, понимают причины успеха в учебной дея</w:t>
            </w:r>
            <w:r w:rsidRPr="00157A5C">
              <w:rPr>
                <w:rFonts w:ascii="Times New Roman" w:hAnsi="Times New Roman" w:cs="Times New Roman"/>
                <w:color w:val="000000"/>
              </w:rPr>
              <w:t>тельности.</w:t>
            </w:r>
            <w:r w:rsidRPr="00157A5C">
              <w:rPr>
                <w:rFonts w:ascii="Times New Roman" w:eastAsia="Calibri" w:hAnsi="Times New Roman" w:cs="Times New Roman"/>
                <w:color w:val="000000"/>
              </w:rPr>
              <w:t xml:space="preserve"> </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Основные правила комбинаторики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комбинаторное правило суммы, комбинаторное </w:t>
            </w:r>
            <w:r w:rsidRPr="00157A5C">
              <w:rPr>
                <w:rFonts w:ascii="Times New Roman" w:hAnsi="Times New Roman" w:cs="Times New Roman"/>
              </w:rPr>
              <w:lastRenderedPageBreak/>
              <w:t>правило произведения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lastRenderedPageBreak/>
              <w:t xml:space="preserve">Регулятивные – </w:t>
            </w:r>
            <w:r w:rsidRPr="00157A5C">
              <w:rPr>
                <w:rFonts w:ascii="Times New Roman" w:hAnsi="Times New Roman" w:cs="Times New Roman"/>
                <w:sz w:val="22"/>
                <w:szCs w:val="22"/>
              </w:rPr>
              <w:t xml:space="preserve">определяют цель учебной деятельности с помощью учителя и самостоятельно; осуществляют </w:t>
            </w:r>
            <w:r w:rsidRPr="00157A5C">
              <w:rPr>
                <w:rFonts w:ascii="Times New Roman" w:hAnsi="Times New Roman" w:cs="Times New Roman"/>
                <w:sz w:val="22"/>
                <w:szCs w:val="22"/>
              </w:rPr>
              <w:lastRenderedPageBreak/>
              <w:t>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Познавательные –</w:t>
            </w:r>
            <w:r w:rsidRPr="00157A5C">
              <w:rPr>
                <w:rFonts w:ascii="Times New Roman" w:hAnsi="Times New Roman" w:cs="Times New Roman"/>
                <w:sz w:val="22"/>
                <w:szCs w:val="22"/>
              </w:rPr>
              <w:t xml:space="preserve"> самостоятельно предполагают, какая информация нужна для решения учебной задачи.</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слушать других, принимать другую точку зрения, готовы изменить свою точку зрения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hAnsi="Times New Roman" w:cs="Times New Roman"/>
                <w:color w:val="000000"/>
              </w:rPr>
              <w:lastRenderedPageBreak/>
              <w:t>П</w:t>
            </w:r>
            <w:r w:rsidRPr="00157A5C">
              <w:rPr>
                <w:rFonts w:ascii="Times New Roman" w:eastAsia="Calibri" w:hAnsi="Times New Roman" w:cs="Times New Roman"/>
                <w:color w:val="000000"/>
              </w:rPr>
              <w:t>роявляют</w:t>
            </w:r>
            <w:r w:rsidRPr="00157A5C">
              <w:rPr>
                <w:rFonts w:ascii="Times New Roman" w:hAnsi="Times New Roman" w:cs="Times New Roman"/>
                <w:color w:val="000000"/>
              </w:rPr>
              <w:t xml:space="preserve"> </w:t>
            </w:r>
            <w:r w:rsidRPr="00157A5C">
              <w:rPr>
                <w:rFonts w:ascii="Times New Roman" w:eastAsia="Calibri" w:hAnsi="Times New Roman" w:cs="Times New Roman"/>
                <w:color w:val="000000"/>
              </w:rPr>
              <w:t xml:space="preserve"> познавательный интерес к изучению </w:t>
            </w:r>
            <w:r w:rsidRPr="00157A5C">
              <w:rPr>
                <w:rFonts w:ascii="Times New Roman" w:eastAsia="Calibri" w:hAnsi="Times New Roman" w:cs="Times New Roman"/>
                <w:color w:val="000000"/>
              </w:rPr>
              <w:lastRenderedPageBreak/>
              <w:t>предмета, к способам решения новых учебных задач</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Основные правила комбинаторики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комбинаторное правило суммы, комбинаторное правило произведения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определяют цель учебной деятельности, осуществляют поиск средств её осуществления.</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Cs/>
                <w:sz w:val="22"/>
                <w:szCs w:val="22"/>
                <w:u w:val="single"/>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Коммуникативные</w:t>
            </w:r>
            <w:r w:rsidRPr="00157A5C">
              <w:rPr>
                <w:rFonts w:ascii="Times New Roman" w:hAnsi="Times New Roman" w:cs="Times New Roman"/>
                <w:i/>
                <w:iCs/>
                <w:sz w:val="22"/>
                <w:szCs w:val="22"/>
              </w:rPr>
              <w:t xml:space="preserve"> – </w:t>
            </w:r>
            <w:r w:rsidRPr="00157A5C">
              <w:rPr>
                <w:rFonts w:ascii="Times New Roman" w:hAnsi="Times New Roman" w:cs="Times New Roman"/>
                <w:sz w:val="22"/>
                <w:szCs w:val="22"/>
              </w:rPr>
              <w:t>умеют организовывать учебное взаимодействие в группе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rPr>
            </w:pPr>
            <w:r w:rsidRPr="00157A5C">
              <w:rPr>
                <w:rFonts w:ascii="Times New Roman" w:eastAsia="Calibri" w:hAnsi="Times New Roman" w:cs="Times New Roman"/>
                <w:color w:val="000000"/>
              </w:rPr>
              <w:t>Объясняют отличия в оценках одной и той 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Частота и вероятность случайного события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Находить</w:t>
            </w:r>
            <w:r w:rsidRPr="00157A5C">
              <w:rPr>
                <w:rFonts w:ascii="Times New Roman" w:hAnsi="Times New Roman" w:cs="Times New Roman"/>
              </w:rPr>
              <w:t xml:space="preserve"> вероятность случайного события в опытах с равновероятными исходами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Познавательные –</w:t>
            </w:r>
            <w:r w:rsidRPr="00157A5C">
              <w:rPr>
                <w:rFonts w:ascii="Times New Roman" w:hAnsi="Times New Roman" w:cs="Times New Roman"/>
                <w:sz w:val="22"/>
                <w:szCs w:val="22"/>
              </w:rPr>
              <w:t xml:space="preserve"> самостоятельно предполагают, какая информация нужна для решения учебной задачи.</w:t>
            </w:r>
          </w:p>
          <w:p w:rsidR="004906D9" w:rsidRPr="00157A5C" w:rsidRDefault="004906D9" w:rsidP="002D0F3F">
            <w:pPr>
              <w:pStyle w:val="a5"/>
              <w:rPr>
                <w:rFonts w:ascii="Times New Roman" w:hAnsi="Times New Roman"/>
                <w:u w:val="single"/>
              </w:rPr>
            </w:pPr>
            <w:r w:rsidRPr="00157A5C">
              <w:rPr>
                <w:rFonts w:ascii="Times New Roman" w:hAnsi="Times New Roman"/>
                <w:i/>
                <w:iCs/>
              </w:rPr>
              <w:t xml:space="preserve">Коммуникативные – </w:t>
            </w:r>
            <w:r w:rsidRPr="00157A5C">
              <w:rPr>
                <w:rFonts w:ascii="Times New Roman" w:hAnsi="Times New Roman"/>
              </w:rPr>
              <w:t>умеют слушать других, принимать другую точку зрения, готовы изменить свою точку зрения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hAnsi="Times New Roman" w:cs="Times New Roman"/>
                <w:color w:val="000000"/>
              </w:rPr>
              <w:t>Объясняют самому себе свои отдельные ближайшие цели 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Частота и вероятность случайного события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Находить</w:t>
            </w:r>
            <w:r w:rsidRPr="00157A5C">
              <w:rPr>
                <w:rFonts w:ascii="Times New Roman" w:hAnsi="Times New Roman" w:cs="Times New Roman"/>
              </w:rPr>
              <w:t xml:space="preserve"> и </w:t>
            </w:r>
            <w:r w:rsidRPr="00157A5C">
              <w:rPr>
                <w:rFonts w:ascii="Times New Roman" w:hAnsi="Times New Roman" w:cs="Times New Roman"/>
                <w:b/>
              </w:rPr>
              <w:t>приводить</w:t>
            </w:r>
            <w:r w:rsidRPr="00157A5C">
              <w:rPr>
                <w:rFonts w:ascii="Times New Roman" w:hAnsi="Times New Roman" w:cs="Times New Roman"/>
              </w:rPr>
              <w:t xml:space="preserve"> примеры использования статистических характеристик совокупности данных: среднее значение, мода, размах, медиана выборки.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передают содержание в сжатом или развернутом виде.</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высказывать свою точку зрения и пытаются ее обосновать</w:t>
            </w:r>
          </w:p>
          <w:p w:rsidR="004906D9" w:rsidRPr="00157A5C" w:rsidRDefault="004906D9" w:rsidP="002D0F3F">
            <w:pPr>
              <w:pStyle w:val="a5"/>
              <w:rPr>
                <w:rFonts w:ascii="Times New Roman" w:hAnsi="Times New Roman"/>
                <w:u w:val="single"/>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lastRenderedPageBreak/>
              <w:t xml:space="preserve">Дают положительную адекватную самооценку на основе заданных критериев успешности учебной деятельности, проявляют познавательный </w:t>
            </w:r>
            <w:r w:rsidRPr="00157A5C">
              <w:rPr>
                <w:rFonts w:ascii="Times New Roman" w:eastAsia="Calibri" w:hAnsi="Times New Roman" w:cs="Times New Roman"/>
                <w:color w:val="000000"/>
              </w:rPr>
              <w:lastRenderedPageBreak/>
              <w:t>интерес к предмету</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Классическое определение вероятности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Пояснять</w:t>
            </w:r>
            <w:r w:rsidRPr="00157A5C">
              <w:rPr>
                <w:rFonts w:ascii="Times New Roman" w:hAnsi="Times New Roman" w:cs="Times New Roman"/>
              </w:rPr>
              <w:t xml:space="preserve"> и </w:t>
            </w:r>
            <w:r w:rsidRPr="00157A5C">
              <w:rPr>
                <w:rFonts w:ascii="Times New Roman" w:hAnsi="Times New Roman" w:cs="Times New Roman"/>
                <w:b/>
              </w:rPr>
              <w:t>записывать</w:t>
            </w:r>
            <w:r w:rsidRPr="00157A5C">
              <w:rPr>
                <w:rFonts w:ascii="Times New Roman" w:hAnsi="Times New Roman" w:cs="Times New Roman"/>
              </w:rPr>
              <w:t xml:space="preserve"> формулу нахождения частоты случайного события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Познавательные –</w:t>
            </w:r>
            <w:r w:rsidRPr="00157A5C">
              <w:rPr>
                <w:rFonts w:ascii="Times New Roman" w:hAnsi="Times New Roman" w:cs="Times New Roman"/>
                <w:sz w:val="22"/>
                <w:szCs w:val="22"/>
              </w:rPr>
              <w:t xml:space="preserve"> самостоятельно предполагают, какая информация нужна для решения учебной задачи.</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i/>
                <w:iCs/>
              </w:rPr>
              <w:t xml:space="preserve">Коммуникативные – </w:t>
            </w:r>
            <w:r w:rsidRPr="00157A5C">
              <w:rPr>
                <w:rFonts w:ascii="Times New Roman" w:hAnsi="Times New Roman" w:cs="Times New Roman"/>
              </w:rPr>
              <w:t>умеют слушать других, принимать другую точку зрения, готовы изменить свою точку зрения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t>Дают позитивную самооценку учебной деятельности, понимают причины успеха в учебной деятельности, проявляют интерес к способам решения новых учебных задач</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Классическое определение вероятности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Пояснять</w:t>
            </w:r>
            <w:r w:rsidRPr="00157A5C">
              <w:rPr>
                <w:rFonts w:ascii="Times New Roman" w:hAnsi="Times New Roman" w:cs="Times New Roman"/>
              </w:rPr>
              <w:t xml:space="preserve"> и </w:t>
            </w:r>
            <w:r w:rsidRPr="00157A5C">
              <w:rPr>
                <w:rFonts w:ascii="Times New Roman" w:hAnsi="Times New Roman" w:cs="Times New Roman"/>
                <w:b/>
              </w:rPr>
              <w:t>записывать</w:t>
            </w:r>
            <w:r w:rsidRPr="00157A5C">
              <w:rPr>
                <w:rFonts w:ascii="Times New Roman" w:hAnsi="Times New Roman" w:cs="Times New Roman"/>
              </w:rPr>
              <w:t xml:space="preserve"> формулу нахождения частоты случайного события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понимают причины своего неуспеха и находят способы выхода из этой ситуации. </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 самостоятельно предполагают, какая информация нужна для решения учебной задачи.</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u w:val="single"/>
              </w:rPr>
              <w:t>Коммуникативные</w:t>
            </w:r>
            <w:r w:rsidRPr="00157A5C">
              <w:rPr>
                <w:rFonts w:ascii="Times New Roman" w:hAnsi="Times New Roman" w:cs="Times New Roman"/>
              </w:rPr>
              <w:t xml:space="preserve"> – умеют критично относиться к своему мнению.</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rPr>
            </w:pPr>
            <w:r w:rsidRPr="00157A5C">
              <w:rPr>
                <w:rFonts w:ascii="Times New Roman" w:eastAsia="Calibri" w:hAnsi="Times New Roman" w:cs="Times New Roman"/>
              </w:rPr>
              <w:t>Объясняют самому себе свои наиболее заметные достижения, дают адекватную самооценку учебной деятельности, анализируют соответствие результатов требованиям конкретной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Классическое определение вероятности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rPr>
              <w:t>Пояснять</w:t>
            </w:r>
            <w:r w:rsidRPr="00157A5C">
              <w:rPr>
                <w:rFonts w:ascii="Times New Roman" w:hAnsi="Times New Roman" w:cs="Times New Roman"/>
              </w:rPr>
              <w:t xml:space="preserve"> и </w:t>
            </w:r>
            <w:r w:rsidRPr="00157A5C">
              <w:rPr>
                <w:rFonts w:ascii="Times New Roman" w:hAnsi="Times New Roman" w:cs="Times New Roman"/>
                <w:b/>
              </w:rPr>
              <w:t>записывать</w:t>
            </w:r>
            <w:r w:rsidRPr="00157A5C">
              <w:rPr>
                <w:rFonts w:ascii="Times New Roman" w:hAnsi="Times New Roman" w:cs="Times New Roman"/>
              </w:rPr>
              <w:t xml:space="preserve"> формулу нахождения частоты случайного события</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u w:val="single"/>
              </w:rPr>
              <w:t>Регулятивные</w:t>
            </w:r>
            <w:r w:rsidRPr="00157A5C">
              <w:rPr>
                <w:rFonts w:ascii="Times New Roman" w:hAnsi="Times New Roman"/>
              </w:rPr>
              <w:t xml:space="preserve"> – понимают причины своего неуспеха и находят способы выхода из этой ситуации. </w:t>
            </w:r>
          </w:p>
          <w:p w:rsidR="004906D9" w:rsidRPr="00157A5C" w:rsidRDefault="004906D9" w:rsidP="002D0F3F">
            <w:pPr>
              <w:pStyle w:val="a5"/>
              <w:rPr>
                <w:rFonts w:ascii="Times New Roman" w:hAnsi="Times New Roman"/>
              </w:rPr>
            </w:pPr>
            <w:r w:rsidRPr="00157A5C">
              <w:rPr>
                <w:rFonts w:ascii="Times New Roman" w:hAnsi="Times New Roman"/>
                <w:u w:val="single"/>
              </w:rPr>
              <w:t>Познавательные</w:t>
            </w:r>
            <w:r w:rsidRPr="00157A5C">
              <w:rPr>
                <w:rFonts w:ascii="Times New Roman" w:hAnsi="Times New Roman"/>
              </w:rPr>
              <w:t xml:space="preserve"> – самостоятельно предполагают, какая информация нужна для решения учебной задачи.</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u w:val="single"/>
              </w:rPr>
              <w:t>Коммуникативные</w:t>
            </w:r>
            <w:r w:rsidRPr="00157A5C">
              <w:rPr>
                <w:rFonts w:ascii="Times New Roman" w:hAnsi="Times New Roman" w:cs="Times New Roman"/>
              </w:rPr>
              <w:t xml:space="preserve"> – умеют критично относиться к своему мнению.</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t xml:space="preserve">Дают позитивную самооценку результатам учебной деятельности, понимают причины успеха в учебной деятельности, проявляют </w:t>
            </w:r>
            <w:r w:rsidRPr="00157A5C">
              <w:rPr>
                <w:rFonts w:ascii="Times New Roman" w:eastAsia="Calibri" w:hAnsi="Times New Roman" w:cs="Times New Roman"/>
                <w:color w:val="000000"/>
              </w:rPr>
              <w:lastRenderedPageBreak/>
              <w:t>познавательный интерес к изучению предмета</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Начальные сведения о статистике</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Описывать</w:t>
            </w:r>
            <w:r w:rsidRPr="00157A5C">
              <w:rPr>
                <w:rFonts w:ascii="Times New Roman" w:hAnsi="Times New Roman" w:cs="Times New Roman"/>
              </w:rPr>
              <w:t xml:space="preserve"> этапы статистического </w:t>
            </w:r>
            <w:proofErr w:type="spellStart"/>
            <w:r w:rsidRPr="00157A5C">
              <w:rPr>
                <w:rFonts w:ascii="Times New Roman" w:hAnsi="Times New Roman" w:cs="Times New Roman"/>
              </w:rPr>
              <w:t>иссследования</w:t>
            </w:r>
            <w:proofErr w:type="spellEnd"/>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Познавательные –</w:t>
            </w:r>
            <w:r w:rsidRPr="00157A5C">
              <w:rPr>
                <w:rFonts w:ascii="Times New Roman" w:hAnsi="Times New Roman" w:cs="Times New Roman"/>
                <w:sz w:val="22"/>
                <w:szCs w:val="22"/>
              </w:rPr>
              <w:t xml:space="preserve"> самостоятельно предполагают, какая информация нужна для решения учебной задачи.</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i/>
                <w:iCs/>
              </w:rPr>
              <w:t xml:space="preserve">Коммуникативные – </w:t>
            </w:r>
            <w:r w:rsidRPr="00157A5C">
              <w:rPr>
                <w:rFonts w:ascii="Times New Roman" w:hAnsi="Times New Roman" w:cs="Times New Roman"/>
              </w:rPr>
              <w:t>умеют слушать других, принимать другую точку зрения, готовы изменить свою точку зрения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t>Объясняют самому себе свои отдельные ближайшие цели 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Повторение и систематизация учебного материала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Нахождение и использования вероятностных свойств окружающих явлений. </w:t>
            </w:r>
          </w:p>
          <w:p w:rsidR="004906D9" w:rsidRPr="00157A5C" w:rsidRDefault="004906D9" w:rsidP="002D0F3F">
            <w:pPr>
              <w:spacing w:after="0"/>
              <w:rPr>
                <w:rFonts w:ascii="Times New Roman" w:hAnsi="Times New Roman" w:cs="Times New Roman"/>
              </w:rPr>
            </w:pP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b/>
                <w:u w:val="single"/>
              </w:rPr>
              <w:t>Регулятивные</w:t>
            </w:r>
            <w:r w:rsidRPr="00157A5C">
              <w:rPr>
                <w:rFonts w:ascii="Times New Roman" w:hAnsi="Times New Roman"/>
              </w:rPr>
              <w:t xml:space="preserve"> – работают по составленному плану, используют основные и дополнительные средства получения информации, определяют цель учебной деятельности с помощью учителя и самостоятельно, осуществляют поиск средств ее достижения. </w:t>
            </w:r>
          </w:p>
          <w:p w:rsidR="004906D9" w:rsidRPr="00157A5C" w:rsidRDefault="004906D9" w:rsidP="002D0F3F">
            <w:pPr>
              <w:pStyle w:val="a5"/>
              <w:rPr>
                <w:rFonts w:ascii="Times New Roman" w:hAnsi="Times New Roman"/>
              </w:rPr>
            </w:pPr>
            <w:r w:rsidRPr="00157A5C">
              <w:rPr>
                <w:rFonts w:ascii="Times New Roman" w:hAnsi="Times New Roman"/>
                <w:b/>
                <w:u w:val="single"/>
              </w:rPr>
              <w:t>Познавательные</w:t>
            </w:r>
            <w:r w:rsidRPr="00157A5C">
              <w:rPr>
                <w:rFonts w:ascii="Times New Roman" w:hAnsi="Times New Roman"/>
              </w:rPr>
              <w:t xml:space="preserve"> – записывают выводы в виде </w:t>
            </w:r>
            <w:proofErr w:type="gramStart"/>
            <w:r w:rsidRPr="00157A5C">
              <w:rPr>
                <w:rFonts w:ascii="Times New Roman" w:hAnsi="Times New Roman"/>
              </w:rPr>
              <w:t>правил  «</w:t>
            </w:r>
            <w:proofErr w:type="gramEnd"/>
            <w:r w:rsidRPr="00157A5C">
              <w:rPr>
                <w:rFonts w:ascii="Times New Roman" w:hAnsi="Times New Roman"/>
              </w:rPr>
              <w:t>если …, то …», сопоставляют и отбирают информацию, полученную из разных источников.</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u w:val="single"/>
              </w:rPr>
              <w:t>Коммуникативные</w:t>
            </w:r>
            <w:r w:rsidRPr="00157A5C">
              <w:rPr>
                <w:rFonts w:ascii="Times New Roman" w:hAnsi="Times New Roman" w:cs="Times New Roman"/>
              </w:rPr>
              <w:t xml:space="preserve"> – умеют организовать учебное взаимодействие в группе, умеют выполнять различные роли в группе, сотрудничают в совместном решении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hAnsi="Times New Roman" w:cs="Times New Roman"/>
                <w:color w:val="000000"/>
              </w:rPr>
              <w:t>Объясняют самому себе свои отдельные ближайшие цели саморазвития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Контрольная работа № 5</w:t>
            </w:r>
          </w:p>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w:t>
            </w:r>
            <w:r w:rsidRPr="00157A5C">
              <w:rPr>
                <w:rStyle w:val="c1"/>
                <w:rFonts w:ascii="Times New Roman" w:hAnsi="Times New Roman" w:cs="Times New Roman"/>
                <w:b/>
                <w:color w:val="000000"/>
              </w:rPr>
              <w:t xml:space="preserve">Элементы прикладной </w:t>
            </w:r>
            <w:r w:rsidRPr="00157A5C">
              <w:rPr>
                <w:rStyle w:val="c1"/>
                <w:rFonts w:ascii="Times New Roman" w:hAnsi="Times New Roman" w:cs="Times New Roman"/>
                <w:b/>
                <w:color w:val="000000"/>
              </w:rPr>
              <w:lastRenderedPageBreak/>
              <w:t>математики»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lastRenderedPageBreak/>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Применяют теоретический материал, изученный на предыдущих </w:t>
            </w:r>
            <w:r w:rsidRPr="00157A5C">
              <w:rPr>
                <w:rFonts w:ascii="Times New Roman" w:hAnsi="Times New Roman" w:cs="Times New Roman"/>
              </w:rPr>
              <w:lastRenderedPageBreak/>
              <w:t>уроках, при решении контрольных заданий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lastRenderedPageBreak/>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 xml:space="preserve">достигнутый  </w:t>
            </w:r>
            <w:r w:rsidRPr="00157A5C">
              <w:rPr>
                <w:rFonts w:ascii="Times New Roman" w:hAnsi="Times New Roman" w:cs="Times New Roman"/>
              </w:rPr>
              <w:lastRenderedPageBreak/>
              <w:t>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eastAsia="Newton-Regular" w:hAnsi="Times New Roman" w:cs="Times New Roman"/>
              </w:rPr>
              <w:lastRenderedPageBreak/>
              <w:t>Формирование навыков самоанализа и самоконтроля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Числовые последовательности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Приводить примеры: </w:t>
            </w:r>
            <w:r w:rsidRPr="00157A5C">
              <w:rPr>
                <w:rFonts w:ascii="Times New Roman" w:hAnsi="Times New Roman" w:cs="Times New Roman"/>
              </w:rPr>
              <w:t>последовательностей  числовых</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Регулятивные –</w:t>
            </w:r>
            <w:r w:rsidRPr="00157A5C">
              <w:rPr>
                <w:rFonts w:ascii="Times New Roman" w:hAnsi="Times New Roman" w:cs="Times New Roman"/>
                <w:sz w:val="22"/>
                <w:szCs w:val="22"/>
              </w:rPr>
              <w:t>.</w:t>
            </w:r>
            <w:r w:rsidRPr="00157A5C">
              <w:rPr>
                <w:rFonts w:ascii="Times New Roman" w:eastAsia="Times New Roman" w:hAnsi="Times New Roman" w:cs="Times New Roman"/>
                <w:color w:val="000000"/>
                <w:sz w:val="22"/>
                <w:szCs w:val="22"/>
                <w:lang w:eastAsia="ru-RU"/>
              </w:rPr>
              <w:t xml:space="preserve"> Вносят коррективы и дополнения в способ своих действий</w:t>
            </w:r>
          </w:p>
          <w:p w:rsidR="004906D9" w:rsidRPr="00157A5C" w:rsidRDefault="004906D9" w:rsidP="002D0F3F">
            <w:pPr>
              <w:pStyle w:val="ParagraphStyle"/>
              <w:spacing w:line="264" w:lineRule="auto"/>
              <w:rPr>
                <w:rFonts w:ascii="Times New Roman" w:hAnsi="Times New Roman" w:cs="Times New Roman"/>
                <w:i/>
                <w:iCs/>
                <w:sz w:val="22"/>
                <w:szCs w:val="22"/>
              </w:rPr>
            </w:pPr>
            <w:r w:rsidRPr="00157A5C">
              <w:rPr>
                <w:rFonts w:ascii="Times New Roman" w:hAnsi="Times New Roman" w:cs="Times New Roman"/>
                <w:i/>
                <w:iCs/>
                <w:sz w:val="22"/>
                <w:szCs w:val="22"/>
              </w:rPr>
              <w:t>Познавательные –</w:t>
            </w:r>
            <w:r w:rsidRPr="00157A5C">
              <w:rPr>
                <w:rFonts w:ascii="Times New Roman" w:eastAsia="Times New Roman" w:hAnsi="Times New Roman" w:cs="Times New Roman"/>
                <w:color w:val="000000"/>
                <w:sz w:val="22"/>
                <w:szCs w:val="22"/>
                <w:lang w:eastAsia="ru-RU"/>
              </w:rPr>
              <w:t xml:space="preserve"> Выражают структуру задачи разными средствами. Выбирают, сопоставляют и обосновывают способы решения задачи</w:t>
            </w:r>
            <w:r w:rsidRPr="00157A5C">
              <w:rPr>
                <w:rFonts w:ascii="Times New Roman" w:hAnsi="Times New Roman" w:cs="Times New Roman"/>
                <w:i/>
                <w:iCs/>
                <w:sz w:val="22"/>
                <w:szCs w:val="22"/>
              </w:rPr>
              <w:t xml:space="preserve"> </w:t>
            </w:r>
          </w:p>
          <w:p w:rsidR="004906D9" w:rsidRPr="00157A5C" w:rsidRDefault="004906D9" w:rsidP="002D0F3F">
            <w:pPr>
              <w:pStyle w:val="ParagraphStyle"/>
              <w:spacing w:line="264" w:lineRule="auto"/>
              <w:rPr>
                <w:rFonts w:ascii="Times New Roman" w:hAnsi="Times New Roman" w:cs="Times New Roman"/>
                <w:sz w:val="22"/>
                <w:szCs w:val="22"/>
                <w:u w:val="single"/>
              </w:rPr>
            </w:pPr>
            <w:r w:rsidRPr="00157A5C">
              <w:rPr>
                <w:rFonts w:ascii="Times New Roman" w:hAnsi="Times New Roman" w:cs="Times New Roman"/>
                <w:i/>
                <w:iCs/>
                <w:sz w:val="22"/>
                <w:szCs w:val="22"/>
              </w:rPr>
              <w:t>Коммуникативные –</w:t>
            </w:r>
            <w:r w:rsidRPr="00157A5C">
              <w:rPr>
                <w:rFonts w:ascii="Times New Roman" w:eastAsia="Times New Roman" w:hAnsi="Times New Roman" w:cs="Times New Roman"/>
                <w:color w:val="000000"/>
                <w:sz w:val="22"/>
                <w:szCs w:val="22"/>
                <w:lang w:eastAsia="ru-RU"/>
              </w:rPr>
              <w:t xml:space="preserve"> Учатся управлять поведением партнера - убеждать его, контролировать, корректировать и оценивать его действия</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Объясняют самому себе</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свои наиболее заметные достижения, выражают положительное отношение к процессу познания, оценивают свою учебную деятельность</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Арифметическая прогрессия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Приводить примеры: </w:t>
            </w:r>
            <w:r w:rsidRPr="00157A5C">
              <w:rPr>
                <w:rFonts w:ascii="Times New Roman" w:hAnsi="Times New Roman" w:cs="Times New Roman"/>
              </w:rPr>
              <w:t>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t>Регулятивные –</w:t>
            </w:r>
            <w:r w:rsidRPr="00157A5C">
              <w:rPr>
                <w:rFonts w:ascii="Times New Roman" w:hAnsi="Times New Roman"/>
              </w:rPr>
              <w:t>.</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i/>
                <w:iCs/>
              </w:rPr>
            </w:pPr>
            <w:r w:rsidRPr="00157A5C">
              <w:rPr>
                <w:rFonts w:ascii="Times New Roman" w:hAnsi="Times New Roman"/>
                <w:i/>
                <w:iCs/>
              </w:rPr>
              <w:t>Познавательные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i/>
                <w:iCs/>
              </w:rPr>
              <w:t xml:space="preserve"> </w:t>
            </w:r>
          </w:p>
          <w:p w:rsidR="004906D9" w:rsidRPr="00157A5C" w:rsidRDefault="004906D9" w:rsidP="002D0F3F">
            <w:pPr>
              <w:pStyle w:val="ParagraphStyle"/>
              <w:spacing w:line="225" w:lineRule="auto"/>
              <w:rPr>
                <w:rFonts w:ascii="Times New Roman" w:hAnsi="Times New Roman" w:cs="Times New Roman"/>
                <w:sz w:val="22"/>
                <w:szCs w:val="22"/>
                <w:u w:val="single"/>
              </w:rPr>
            </w:pPr>
            <w:r w:rsidRPr="00157A5C">
              <w:rPr>
                <w:rFonts w:ascii="Times New Roman" w:hAnsi="Times New Roman" w:cs="Times New Roman"/>
                <w:i/>
                <w:iCs/>
                <w:sz w:val="22"/>
                <w:szCs w:val="22"/>
              </w:rPr>
              <w:t>Коммуникативные</w:t>
            </w:r>
            <w:r w:rsidRPr="00157A5C">
              <w:rPr>
                <w:rFonts w:ascii="Times New Roman" w:hAnsi="Times New Roman" w:cs="Times New Roman"/>
                <w:color w:val="000000"/>
                <w:sz w:val="22"/>
                <w:szCs w:val="22"/>
              </w:rPr>
              <w:t xml:space="preserve"> Умеют представлять конкретное содержание и сообщать его в письменной и устной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Объясняют самому себе</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свои наиболее заметные достижения, выражают положительное отношение к процессу познания, оценивают свою учебную деятельность</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Арифметическая прогрессия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Находить </w:t>
            </w:r>
            <w:r w:rsidRPr="00157A5C">
              <w:rPr>
                <w:rFonts w:ascii="Times New Roman" w:hAnsi="Times New Roman" w:cs="Times New Roman"/>
                <w:i/>
                <w:lang w:val="en-US"/>
              </w:rPr>
              <w:t>n</w:t>
            </w:r>
            <w:r w:rsidRPr="00157A5C">
              <w:rPr>
                <w:rFonts w:ascii="Times New Roman" w:hAnsi="Times New Roman" w:cs="Times New Roman"/>
                <w:i/>
              </w:rPr>
              <w:t xml:space="preserve"> член </w:t>
            </w:r>
            <w:r w:rsidRPr="00157A5C">
              <w:rPr>
                <w:rFonts w:ascii="Times New Roman" w:hAnsi="Times New Roman" w:cs="Times New Roman"/>
              </w:rPr>
              <w:t>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работают по составленному плану, используют наряду с основными и дополнительные средства.</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сопоставляют и отбирают информацию, полученную из разных источников.</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 xml:space="preserve">умеют выполнять различные роли в группе, сотрудничают </w:t>
            </w:r>
            <w:r w:rsidRPr="00157A5C">
              <w:rPr>
                <w:rFonts w:ascii="Times New Roman" w:hAnsi="Times New Roman" w:cs="Times New Roman"/>
                <w:sz w:val="22"/>
                <w:szCs w:val="22"/>
              </w:rPr>
              <w:lastRenderedPageBreak/>
              <w:t>в совместном решении задачи</w:t>
            </w:r>
          </w:p>
          <w:p w:rsidR="004906D9" w:rsidRPr="00157A5C" w:rsidRDefault="004906D9" w:rsidP="002D0F3F">
            <w:pPr>
              <w:pStyle w:val="a5"/>
              <w:rPr>
                <w:rFonts w:ascii="Times New Roman" w:hAnsi="Times New Roman"/>
                <w:u w:val="single"/>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lastRenderedPageBreak/>
              <w:t xml:space="preserve">Принимают и осваивают социальную роль обучающегося; проявляют мотивы своей учебной деятельности; понимают личностный смысл </w:t>
            </w:r>
            <w:r w:rsidRPr="00157A5C">
              <w:rPr>
                <w:rFonts w:ascii="Times New Roman" w:eastAsia="Calibri" w:hAnsi="Times New Roman" w:cs="Times New Roman"/>
              </w:rPr>
              <w:lastRenderedPageBreak/>
              <w:t>учения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Арифметическая прогрессия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Записывать </w:t>
            </w:r>
            <w:r w:rsidRPr="00157A5C">
              <w:rPr>
                <w:rFonts w:ascii="Times New Roman" w:hAnsi="Times New Roman" w:cs="Times New Roman"/>
              </w:rPr>
              <w:t xml:space="preserve">и </w:t>
            </w:r>
            <w:r w:rsidRPr="00157A5C">
              <w:rPr>
                <w:rFonts w:ascii="Times New Roman" w:hAnsi="Times New Roman" w:cs="Times New Roman"/>
                <w:b/>
                <w:i/>
              </w:rPr>
              <w:t xml:space="preserve">пояснять </w:t>
            </w:r>
            <w:r w:rsidRPr="00157A5C">
              <w:rPr>
                <w:rFonts w:ascii="Times New Roman" w:hAnsi="Times New Roman" w:cs="Times New Roman"/>
              </w:rPr>
              <w:t>формулу общего члена 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Регулятивные –</w:t>
            </w:r>
            <w:r w:rsidRPr="00157A5C">
              <w:rPr>
                <w:rFonts w:ascii="Times New Roman" w:hAnsi="Times New Roman" w:cs="Times New Roman"/>
                <w:sz w:val="22"/>
                <w:szCs w:val="22"/>
              </w:rPr>
              <w:t xml:space="preserve"> составляют план выполнения задач; решают проблемы творческого и поискового характера.</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Познавательные –</w:t>
            </w:r>
            <w:r w:rsidRPr="00157A5C">
              <w:rPr>
                <w:rFonts w:ascii="Times New Roman" w:hAnsi="Times New Roman" w:cs="Times New Roman"/>
                <w:sz w:val="22"/>
                <w:szCs w:val="22"/>
              </w:rPr>
              <w:t xml:space="preserve"> самостоятельно предполагают, какая информация нужна для решения учебной задачи.</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 xml:space="preserve">умеют взглянуть на </w:t>
            </w:r>
            <w:proofErr w:type="spellStart"/>
            <w:r w:rsidRPr="00157A5C">
              <w:rPr>
                <w:rFonts w:ascii="Times New Roman" w:hAnsi="Times New Roman" w:cs="Times New Roman"/>
                <w:sz w:val="22"/>
                <w:szCs w:val="22"/>
              </w:rPr>
              <w:t>ситуа</w:t>
            </w:r>
            <w:proofErr w:type="spellEnd"/>
            <w:r w:rsidRPr="00157A5C">
              <w:rPr>
                <w:rFonts w:ascii="Times New Roman" w:hAnsi="Times New Roman" w:cs="Times New Roman"/>
                <w:sz w:val="22"/>
                <w:szCs w:val="22"/>
              </w:rPr>
              <w:t>-</w:t>
            </w:r>
          </w:p>
          <w:p w:rsidR="004906D9" w:rsidRPr="00157A5C" w:rsidRDefault="004906D9" w:rsidP="002D0F3F">
            <w:pPr>
              <w:pStyle w:val="a5"/>
              <w:rPr>
                <w:rFonts w:ascii="Times New Roman" w:hAnsi="Times New Roman"/>
                <w:u w:val="single"/>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Принимают и осваивают социальную роль обучающегося; проявляют мотивы своей учебной деятельности; понимают личностный смысл учения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proofErr w:type="spellStart"/>
            <w:r w:rsidRPr="00157A5C">
              <w:rPr>
                <w:rFonts w:ascii="Times New Roman" w:hAnsi="Times New Roman" w:cs="Times New Roman"/>
                <w:color w:val="262626"/>
                <w:shd w:val="clear" w:color="auto" w:fill="FFFFFF"/>
              </w:rPr>
              <w:t>Сумма</w:t>
            </w:r>
            <w:r w:rsidRPr="00157A5C">
              <w:rPr>
                <w:rFonts w:ascii="Times New Roman" w:hAnsi="Times New Roman" w:cs="Times New Roman"/>
                <w:i/>
                <w:iCs/>
                <w:color w:val="262626"/>
                <w:shd w:val="clear" w:color="auto" w:fill="FFFFFF"/>
              </w:rPr>
              <w:t>n</w:t>
            </w:r>
            <w:proofErr w:type="spellEnd"/>
            <w:r w:rsidRPr="00157A5C">
              <w:rPr>
                <w:rFonts w:ascii="Times New Roman" w:hAnsi="Times New Roman" w:cs="Times New Roman"/>
                <w:color w:val="262626"/>
                <w:shd w:val="clear" w:color="auto" w:fill="FFFFFF"/>
              </w:rPr>
              <w:t> первых членов арифметической прогрессии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Записывать </w:t>
            </w:r>
            <w:r w:rsidRPr="00157A5C">
              <w:rPr>
                <w:rFonts w:ascii="Times New Roman" w:hAnsi="Times New Roman" w:cs="Times New Roman"/>
              </w:rPr>
              <w:t>и</w:t>
            </w:r>
            <w:r w:rsidRPr="00157A5C">
              <w:rPr>
                <w:rFonts w:ascii="Times New Roman" w:hAnsi="Times New Roman" w:cs="Times New Roman"/>
                <w:i/>
              </w:rPr>
              <w:t xml:space="preserve"> </w:t>
            </w:r>
            <w:r w:rsidRPr="00157A5C">
              <w:rPr>
                <w:rFonts w:ascii="Times New Roman" w:hAnsi="Times New Roman" w:cs="Times New Roman"/>
                <w:b/>
                <w:i/>
              </w:rPr>
              <w:t xml:space="preserve">доказывать: </w:t>
            </w:r>
            <w:r w:rsidRPr="00157A5C">
              <w:rPr>
                <w:rFonts w:ascii="Times New Roman" w:hAnsi="Times New Roman" w:cs="Times New Roman"/>
              </w:rPr>
              <w:t xml:space="preserve">формулы суммы </w:t>
            </w:r>
            <w:r w:rsidRPr="00157A5C">
              <w:rPr>
                <w:rFonts w:ascii="Times New Roman" w:hAnsi="Times New Roman" w:cs="Times New Roman"/>
                <w:i/>
                <w:lang w:val="en-US"/>
              </w:rPr>
              <w:t>n</w:t>
            </w:r>
            <w:r w:rsidRPr="00157A5C">
              <w:rPr>
                <w:rFonts w:ascii="Times New Roman" w:hAnsi="Times New Roman" w:cs="Times New Roman"/>
              </w:rPr>
              <w:t xml:space="preserve"> первых членов 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t>Регулятивные –</w:t>
            </w:r>
            <w:r w:rsidRPr="00157A5C">
              <w:rPr>
                <w:rFonts w:ascii="Times New Roman" w:hAnsi="Times New Roman"/>
              </w:rPr>
              <w:t>.</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i/>
                <w:iCs/>
              </w:rPr>
            </w:pPr>
            <w:r w:rsidRPr="00157A5C">
              <w:rPr>
                <w:rFonts w:ascii="Times New Roman" w:hAnsi="Times New Roman"/>
                <w:i/>
                <w:iCs/>
              </w:rPr>
              <w:t>Познавательные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i/>
                <w:iCs/>
              </w:rPr>
              <w:t xml:space="preserve"> </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eastAsia="Calibri" w:hAnsi="Times New Roman" w:cs="Times New Roman"/>
                <w:i/>
                <w:iCs/>
              </w:rPr>
              <w:t>Коммуникативные</w:t>
            </w:r>
            <w:r w:rsidRPr="00157A5C">
              <w:rPr>
                <w:rFonts w:ascii="Times New Roman" w:eastAsia="Calibri" w:hAnsi="Times New Roman" w:cs="Times New Roman"/>
                <w:color w:val="000000"/>
              </w:rPr>
              <w:t xml:space="preserve"> Умеют представлять конкретное содержание и сообщать его в письменной и устной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Объясняют самому себе свои наиболее заметные достижения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proofErr w:type="spellStart"/>
            <w:r w:rsidRPr="00157A5C">
              <w:rPr>
                <w:rFonts w:ascii="Times New Roman" w:hAnsi="Times New Roman" w:cs="Times New Roman"/>
                <w:color w:val="262626"/>
                <w:shd w:val="clear" w:color="auto" w:fill="FFFFFF"/>
              </w:rPr>
              <w:t>Сумма</w:t>
            </w:r>
            <w:r w:rsidRPr="00157A5C">
              <w:rPr>
                <w:rFonts w:ascii="Times New Roman" w:hAnsi="Times New Roman" w:cs="Times New Roman"/>
                <w:i/>
                <w:iCs/>
                <w:color w:val="262626"/>
                <w:shd w:val="clear" w:color="auto" w:fill="FFFFFF"/>
              </w:rPr>
              <w:t>n</w:t>
            </w:r>
            <w:proofErr w:type="spellEnd"/>
            <w:r w:rsidRPr="00157A5C">
              <w:rPr>
                <w:rFonts w:ascii="Times New Roman" w:hAnsi="Times New Roman" w:cs="Times New Roman"/>
                <w:color w:val="262626"/>
                <w:shd w:val="clear" w:color="auto" w:fill="FFFFFF"/>
              </w:rPr>
              <w:t> первых членов арифметической прогрессии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находить сумму </w:t>
            </w:r>
            <w:r w:rsidRPr="00157A5C">
              <w:rPr>
                <w:rFonts w:ascii="Times New Roman" w:hAnsi="Times New Roman" w:cs="Times New Roman"/>
                <w:i/>
                <w:lang w:val="en-US"/>
              </w:rPr>
              <w:t>n</w:t>
            </w:r>
            <w:r w:rsidRPr="00157A5C">
              <w:rPr>
                <w:rFonts w:ascii="Times New Roman" w:hAnsi="Times New Roman" w:cs="Times New Roman"/>
                <w:i/>
              </w:rPr>
              <w:t xml:space="preserve"> </w:t>
            </w:r>
            <w:r w:rsidRPr="00157A5C">
              <w:rPr>
                <w:rFonts w:ascii="Times New Roman" w:hAnsi="Times New Roman" w:cs="Times New Roman"/>
              </w:rPr>
              <w:t>первых членов 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Регулятивные –</w:t>
            </w:r>
            <w:r w:rsidRPr="00157A5C">
              <w:rPr>
                <w:rFonts w:ascii="Times New Roman" w:hAnsi="Times New Roman" w:cs="Times New Roman"/>
                <w:sz w:val="22"/>
                <w:szCs w:val="22"/>
              </w:rPr>
              <w:t xml:space="preserve"> составляют план выполнения задач, решают проблемы творческого и поискового характера.</w:t>
            </w:r>
          </w:p>
          <w:p w:rsidR="004906D9" w:rsidRPr="00157A5C" w:rsidRDefault="004906D9" w:rsidP="002D0F3F">
            <w:pPr>
              <w:pStyle w:val="a5"/>
              <w:rPr>
                <w:rFonts w:ascii="Times New Roman" w:hAnsi="Times New Roman"/>
              </w:rPr>
            </w:pPr>
            <w:r w:rsidRPr="00157A5C">
              <w:rPr>
                <w:rFonts w:ascii="Times New Roman" w:hAnsi="Times New Roman"/>
                <w:i/>
                <w:iCs/>
              </w:rPr>
              <w:t>Познавательные –</w:t>
            </w:r>
            <w:r w:rsidRPr="00157A5C">
              <w:rPr>
                <w:rFonts w:ascii="Times New Roman" w:hAnsi="Times New Roman"/>
              </w:rPr>
              <w:t xml:space="preserve"> самостоятельно предполагают, какая информация нужна для решения учебной задачи</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при необходимости отстаивать свою точку зрения, аргументируя ее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 xml:space="preserve">Объясняют отличия </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 xml:space="preserve">в оценках одной и той </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proofErr w:type="spellStart"/>
            <w:r w:rsidRPr="00157A5C">
              <w:rPr>
                <w:rFonts w:ascii="Times New Roman" w:hAnsi="Times New Roman" w:cs="Times New Roman"/>
                <w:color w:val="262626"/>
                <w:shd w:val="clear" w:color="auto" w:fill="FFFFFF"/>
              </w:rPr>
              <w:t>Сумма</w:t>
            </w:r>
            <w:r w:rsidRPr="00157A5C">
              <w:rPr>
                <w:rFonts w:ascii="Times New Roman" w:hAnsi="Times New Roman" w:cs="Times New Roman"/>
                <w:i/>
                <w:iCs/>
                <w:color w:val="262626"/>
                <w:shd w:val="clear" w:color="auto" w:fill="FFFFFF"/>
              </w:rPr>
              <w:t>n</w:t>
            </w:r>
            <w:proofErr w:type="spellEnd"/>
            <w:r w:rsidRPr="00157A5C">
              <w:rPr>
                <w:rFonts w:ascii="Times New Roman" w:hAnsi="Times New Roman" w:cs="Times New Roman"/>
                <w:color w:val="262626"/>
                <w:shd w:val="clear" w:color="auto" w:fill="FFFFFF"/>
              </w:rPr>
              <w:t> первых членов арифметической прогрессии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находить сумму </w:t>
            </w:r>
            <w:r w:rsidRPr="00157A5C">
              <w:rPr>
                <w:rFonts w:ascii="Times New Roman" w:hAnsi="Times New Roman" w:cs="Times New Roman"/>
                <w:i/>
                <w:lang w:val="en-US"/>
              </w:rPr>
              <w:t>n</w:t>
            </w:r>
            <w:r w:rsidRPr="00157A5C">
              <w:rPr>
                <w:rFonts w:ascii="Times New Roman" w:hAnsi="Times New Roman" w:cs="Times New Roman"/>
                <w:i/>
              </w:rPr>
              <w:t xml:space="preserve"> </w:t>
            </w:r>
            <w:r w:rsidRPr="00157A5C">
              <w:rPr>
                <w:rFonts w:ascii="Times New Roman" w:hAnsi="Times New Roman" w:cs="Times New Roman"/>
              </w:rPr>
              <w:t>первых членов 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lastRenderedPageBreak/>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lastRenderedPageBreak/>
              <w:t xml:space="preserve">Объясняют отличия </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 xml:space="preserve">в оценках одной и той </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Геометрическая прогрессия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Определение геометрической прогрессии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t>Регулятивные –</w:t>
            </w:r>
            <w:r w:rsidRPr="00157A5C">
              <w:rPr>
                <w:rFonts w:ascii="Times New Roman" w:hAnsi="Times New Roman"/>
              </w:rPr>
              <w:t>.</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i/>
                <w:iCs/>
              </w:rPr>
            </w:pPr>
            <w:r w:rsidRPr="00157A5C">
              <w:rPr>
                <w:rFonts w:ascii="Times New Roman" w:hAnsi="Times New Roman"/>
                <w:i/>
                <w:iCs/>
              </w:rPr>
              <w:t>Познавательные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i/>
                <w:iCs/>
              </w:rPr>
              <w:t xml:space="preserve"> </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eastAsia="Calibri" w:hAnsi="Times New Roman" w:cs="Times New Roman"/>
                <w:i/>
                <w:iCs/>
              </w:rPr>
              <w:t>Коммуникативные</w:t>
            </w:r>
            <w:r w:rsidRPr="00157A5C">
              <w:rPr>
                <w:rFonts w:ascii="Times New Roman" w:eastAsia="Calibri" w:hAnsi="Times New Roman" w:cs="Times New Roman"/>
                <w:color w:val="000000"/>
              </w:rPr>
              <w:t xml:space="preserve"> Умеют представлять конкретное содержание и сообщать его в письменной и устной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 xml:space="preserve">Объясняют отличия </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 xml:space="preserve">в оценках одной и той </w:t>
            </w:r>
          </w:p>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же ситуации разными людьми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Геометрическая прогрессия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Приводить примеры: </w:t>
            </w:r>
            <w:r w:rsidRPr="00157A5C">
              <w:rPr>
                <w:rFonts w:ascii="Times New Roman" w:hAnsi="Times New Roman" w:cs="Times New Roman"/>
              </w:rPr>
              <w:t>геометрической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Регулятивные – </w:t>
            </w:r>
            <w:r w:rsidRPr="00157A5C">
              <w:rPr>
                <w:rFonts w:ascii="Times New Roman" w:hAnsi="Times New Roman" w:cs="Times New Roman"/>
                <w:sz w:val="22"/>
                <w:szCs w:val="22"/>
              </w:rPr>
              <w:t>определяют цель учебной деятельности с помощью учителя и самостоятельно; осуществляют поиск средств ее достижения.</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Познавательные – </w:t>
            </w:r>
            <w:r w:rsidRPr="00157A5C">
              <w:rPr>
                <w:rFonts w:ascii="Times New Roman" w:hAnsi="Times New Roman" w:cs="Times New Roman"/>
                <w:sz w:val="22"/>
                <w:szCs w:val="22"/>
              </w:rPr>
              <w:t>передают содержание в сжатом или развернутом виде.</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высказывать свою точку зрения и пытаются ее обосновать</w:t>
            </w:r>
          </w:p>
          <w:p w:rsidR="004906D9" w:rsidRPr="00157A5C" w:rsidRDefault="004906D9" w:rsidP="002D0F3F">
            <w:pPr>
              <w:pStyle w:val="a5"/>
              <w:rPr>
                <w:rFonts w:ascii="Times New Roman" w:hAnsi="Times New Roman"/>
                <w:u w:val="single"/>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Проявляют познавательный интерес к изучению</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sz w:val="22"/>
                <w:szCs w:val="22"/>
              </w:rPr>
              <w:t xml:space="preserve">математики, способам решения учебных задач; дают позитивную оценку и самооценку учебной деятельности; адекватно </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Геометрическая прогрессия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Находить </w:t>
            </w:r>
            <w:r w:rsidRPr="00157A5C">
              <w:rPr>
                <w:rFonts w:ascii="Times New Roman" w:hAnsi="Times New Roman" w:cs="Times New Roman"/>
                <w:i/>
                <w:lang w:val="en-US"/>
              </w:rPr>
              <w:t>n</w:t>
            </w:r>
            <w:r w:rsidRPr="00157A5C">
              <w:rPr>
                <w:rFonts w:ascii="Times New Roman" w:hAnsi="Times New Roman" w:cs="Times New Roman"/>
                <w:i/>
              </w:rPr>
              <w:t xml:space="preserve"> член геометрической прогрессии</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u w:val="single"/>
              </w:rPr>
              <w:t>Познавательные</w:t>
            </w:r>
            <w:r w:rsidRPr="00157A5C">
              <w:rPr>
                <w:rFonts w:ascii="Times New Roman" w:hAnsi="Times New Roman" w:cs="Times New Roman"/>
                <w:b/>
              </w:rPr>
              <w:t xml:space="preserve"> –</w:t>
            </w:r>
            <w:r w:rsidRPr="00157A5C">
              <w:rPr>
                <w:rFonts w:ascii="Times New Roman" w:hAnsi="Times New Roman" w:cs="Times New Roman"/>
                <w:color w:val="000000"/>
              </w:rPr>
              <w:t xml:space="preserve"> Строят логические цепи рассуждений</w:t>
            </w:r>
            <w:r w:rsidRPr="00157A5C">
              <w:rPr>
                <w:rFonts w:ascii="Times New Roman" w:hAnsi="Times New Roman" w:cs="Times New Roman"/>
                <w:b/>
                <w:u w:val="single"/>
              </w:rPr>
              <w:t xml:space="preserve"> Коммуникативные</w:t>
            </w:r>
            <w:r w:rsidRPr="00157A5C">
              <w:rPr>
                <w:rFonts w:ascii="Times New Roman" w:hAnsi="Times New Roman" w:cs="Times New Roman"/>
              </w:rPr>
              <w:t xml:space="preserve"> – </w:t>
            </w:r>
            <w:r w:rsidRPr="00157A5C">
              <w:rPr>
                <w:rFonts w:ascii="Times New Roman" w:hAnsi="Times New Roman" w:cs="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eastAsia="Calibri" w:hAnsi="Times New Roman" w:cs="Times New Roman"/>
              </w:rPr>
              <w:t>воспринимают оценку учителя и сверстников; анализируют соответствие результатов требованиям учебной задачи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 xml:space="preserve">Сумма </w:t>
            </w:r>
            <w:r w:rsidRPr="00157A5C">
              <w:rPr>
                <w:rFonts w:ascii="Times New Roman" w:hAnsi="Times New Roman" w:cs="Times New Roman"/>
                <w:i/>
                <w:iCs/>
                <w:color w:val="262626"/>
                <w:shd w:val="clear" w:color="auto" w:fill="FFFFFF"/>
              </w:rPr>
              <w:t>n</w:t>
            </w:r>
            <w:r w:rsidRPr="00157A5C">
              <w:rPr>
                <w:rFonts w:ascii="Times New Roman" w:hAnsi="Times New Roman" w:cs="Times New Roman"/>
                <w:color w:val="262626"/>
                <w:shd w:val="clear" w:color="auto" w:fill="FFFFFF"/>
              </w:rPr>
              <w:t> первых членов геометрической прогрессии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 xml:space="preserve">Записывать </w:t>
            </w:r>
            <w:r w:rsidRPr="00157A5C">
              <w:rPr>
                <w:rFonts w:ascii="Times New Roman" w:hAnsi="Times New Roman" w:cs="Times New Roman"/>
              </w:rPr>
              <w:t>и</w:t>
            </w:r>
            <w:r w:rsidRPr="00157A5C">
              <w:rPr>
                <w:rFonts w:ascii="Times New Roman" w:hAnsi="Times New Roman" w:cs="Times New Roman"/>
                <w:i/>
              </w:rPr>
              <w:t xml:space="preserve"> </w:t>
            </w:r>
            <w:r w:rsidRPr="00157A5C">
              <w:rPr>
                <w:rFonts w:ascii="Times New Roman" w:hAnsi="Times New Roman" w:cs="Times New Roman"/>
                <w:b/>
                <w:i/>
              </w:rPr>
              <w:t xml:space="preserve">доказывать: </w:t>
            </w:r>
            <w:r w:rsidRPr="00157A5C">
              <w:rPr>
                <w:rFonts w:ascii="Times New Roman" w:hAnsi="Times New Roman" w:cs="Times New Roman"/>
              </w:rPr>
              <w:t xml:space="preserve">формулы суммы </w:t>
            </w:r>
            <w:r w:rsidRPr="00157A5C">
              <w:rPr>
                <w:rFonts w:ascii="Times New Roman" w:hAnsi="Times New Roman" w:cs="Times New Roman"/>
                <w:i/>
                <w:lang w:val="en-US"/>
              </w:rPr>
              <w:t>n</w:t>
            </w:r>
            <w:r w:rsidRPr="00157A5C">
              <w:rPr>
                <w:rFonts w:ascii="Times New Roman" w:hAnsi="Times New Roman" w:cs="Times New Roman"/>
              </w:rPr>
              <w:t xml:space="preserve"> первых членов </w:t>
            </w:r>
            <w:r w:rsidRPr="00157A5C">
              <w:rPr>
                <w:rFonts w:ascii="Times New Roman" w:hAnsi="Times New Roman" w:cs="Times New Roman"/>
              </w:rPr>
              <w:lastRenderedPageBreak/>
              <w:t>геометрической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lastRenderedPageBreak/>
              <w:t>Регулятивные –</w:t>
            </w:r>
            <w:r w:rsidRPr="00157A5C">
              <w:rPr>
                <w:rFonts w:ascii="Times New Roman" w:hAnsi="Times New Roman"/>
              </w:rPr>
              <w:t>.</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i/>
                <w:iCs/>
              </w:rPr>
            </w:pPr>
            <w:r w:rsidRPr="00157A5C">
              <w:rPr>
                <w:rFonts w:ascii="Times New Roman" w:hAnsi="Times New Roman"/>
                <w:i/>
                <w:iCs/>
              </w:rPr>
              <w:t>Познавательные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i/>
                <w:iCs/>
              </w:rPr>
              <w:t xml:space="preserve"> </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eastAsia="Calibri" w:hAnsi="Times New Roman" w:cs="Times New Roman"/>
                <w:i/>
                <w:iCs/>
              </w:rPr>
              <w:lastRenderedPageBreak/>
              <w:t>Коммуникативные</w:t>
            </w:r>
            <w:r w:rsidRPr="00157A5C">
              <w:rPr>
                <w:rFonts w:ascii="Times New Roman" w:eastAsia="Calibri" w:hAnsi="Times New Roman" w:cs="Times New Roman"/>
                <w:color w:val="000000"/>
              </w:rPr>
              <w:t xml:space="preserve"> Умеют представлять конкретное содержание и сообщать его в письменной и устной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lastRenderedPageBreak/>
              <w:t xml:space="preserve">Проявляют устойчивый и широкий интерес к способам решения </w:t>
            </w:r>
            <w:r w:rsidRPr="00157A5C">
              <w:rPr>
                <w:rFonts w:ascii="Times New Roman" w:eastAsia="Calibri" w:hAnsi="Times New Roman" w:cs="Times New Roman"/>
                <w:color w:val="000000"/>
              </w:rPr>
              <w:lastRenderedPageBreak/>
              <w:t>познавательных задач, адекватно оценивают резуль</w:t>
            </w:r>
            <w:r w:rsidRPr="00157A5C">
              <w:rPr>
                <w:rFonts w:ascii="Times New Roman" w:hAnsi="Times New Roman" w:cs="Times New Roman"/>
                <w:color w:val="000000"/>
              </w:rPr>
              <w:t>таты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proofErr w:type="spellStart"/>
            <w:r w:rsidRPr="00157A5C">
              <w:rPr>
                <w:rFonts w:ascii="Times New Roman" w:hAnsi="Times New Roman" w:cs="Times New Roman"/>
                <w:color w:val="262626"/>
                <w:shd w:val="clear" w:color="auto" w:fill="FFFFFF"/>
              </w:rPr>
              <w:t>Сумма</w:t>
            </w:r>
            <w:r w:rsidRPr="00157A5C">
              <w:rPr>
                <w:rFonts w:ascii="Times New Roman" w:hAnsi="Times New Roman" w:cs="Times New Roman"/>
                <w:i/>
                <w:iCs/>
                <w:color w:val="262626"/>
                <w:shd w:val="clear" w:color="auto" w:fill="FFFFFF"/>
              </w:rPr>
              <w:t>n</w:t>
            </w:r>
            <w:proofErr w:type="spellEnd"/>
            <w:r w:rsidRPr="00157A5C">
              <w:rPr>
                <w:rFonts w:ascii="Times New Roman" w:hAnsi="Times New Roman" w:cs="Times New Roman"/>
                <w:color w:val="262626"/>
                <w:shd w:val="clear" w:color="auto" w:fill="FFFFFF"/>
              </w:rPr>
              <w:t> первых членов геометрической прогрессии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находить сумму </w:t>
            </w:r>
            <w:r w:rsidRPr="00157A5C">
              <w:rPr>
                <w:rFonts w:ascii="Times New Roman" w:hAnsi="Times New Roman" w:cs="Times New Roman"/>
                <w:i/>
                <w:lang w:val="en-US"/>
              </w:rPr>
              <w:t>n</w:t>
            </w:r>
            <w:r w:rsidRPr="00157A5C">
              <w:rPr>
                <w:rFonts w:ascii="Times New Roman" w:hAnsi="Times New Roman" w:cs="Times New Roman"/>
                <w:i/>
              </w:rPr>
              <w:t xml:space="preserve"> </w:t>
            </w:r>
            <w:r w:rsidRPr="00157A5C">
              <w:rPr>
                <w:rFonts w:ascii="Times New Roman" w:hAnsi="Times New Roman" w:cs="Times New Roman"/>
              </w:rPr>
              <w:t>первых членов 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eastAsia="Calibri" w:hAnsi="Times New Roman" w:cs="Times New Roman"/>
                <w:color w:val="000000"/>
              </w:rPr>
            </w:pPr>
            <w:r w:rsidRPr="00157A5C">
              <w:rPr>
                <w:rFonts w:ascii="Times New Roman" w:eastAsia="Calibri" w:hAnsi="Times New Roman" w:cs="Times New Roman"/>
                <w:color w:val="000000"/>
              </w:rPr>
              <w:t>Объясняют самому себе свои наиболее заметные достижения, адекватно оценивают результаты своей учебной деятельности, проявляют познавательный интерес к предмету</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 xml:space="preserve">Сумма </w:t>
            </w:r>
            <w:r w:rsidRPr="00157A5C">
              <w:rPr>
                <w:rFonts w:ascii="Times New Roman" w:hAnsi="Times New Roman" w:cs="Times New Roman"/>
                <w:i/>
                <w:iCs/>
                <w:color w:val="262626"/>
                <w:shd w:val="clear" w:color="auto" w:fill="FFFFFF"/>
              </w:rPr>
              <w:t>n</w:t>
            </w:r>
            <w:r w:rsidRPr="00157A5C">
              <w:rPr>
                <w:rFonts w:ascii="Times New Roman" w:hAnsi="Times New Roman" w:cs="Times New Roman"/>
                <w:color w:val="262626"/>
                <w:shd w:val="clear" w:color="auto" w:fill="FFFFFF"/>
              </w:rPr>
              <w:t> первых членов геометрической прогрессии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находить сумму </w:t>
            </w:r>
            <w:r w:rsidRPr="00157A5C">
              <w:rPr>
                <w:rFonts w:ascii="Times New Roman" w:hAnsi="Times New Roman" w:cs="Times New Roman"/>
                <w:i/>
                <w:lang w:val="en-US"/>
              </w:rPr>
              <w:t>n</w:t>
            </w:r>
            <w:r w:rsidRPr="00157A5C">
              <w:rPr>
                <w:rFonts w:ascii="Times New Roman" w:hAnsi="Times New Roman" w:cs="Times New Roman"/>
                <w:i/>
              </w:rPr>
              <w:t xml:space="preserve"> </w:t>
            </w:r>
            <w:r w:rsidRPr="00157A5C">
              <w:rPr>
                <w:rFonts w:ascii="Times New Roman" w:hAnsi="Times New Roman" w:cs="Times New Roman"/>
              </w:rPr>
              <w:t>первых членов арифметической прогрессий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определяют цель учебной деятельности, осуществляют поиск средств её осуществления.</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Cs/>
                <w:sz w:val="22"/>
                <w:szCs w:val="22"/>
                <w:u w:val="single"/>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Коммуникативные</w:t>
            </w:r>
            <w:r w:rsidRPr="00157A5C">
              <w:rPr>
                <w:rFonts w:ascii="Times New Roman" w:hAnsi="Times New Roman" w:cs="Times New Roman"/>
                <w:i/>
                <w:iCs/>
                <w:sz w:val="22"/>
                <w:szCs w:val="22"/>
              </w:rPr>
              <w:t xml:space="preserve"> – </w:t>
            </w:r>
            <w:r w:rsidRPr="00157A5C">
              <w:rPr>
                <w:rFonts w:ascii="Times New Roman" w:hAnsi="Times New Roman" w:cs="Times New Roman"/>
                <w:sz w:val="22"/>
                <w:szCs w:val="22"/>
              </w:rPr>
              <w:t>умеют организовывать учебное взаимодействие в группе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sz w:val="22"/>
                <w:szCs w:val="22"/>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 xml:space="preserve">Сумма бесконечной геометрической прогрессии, у которой модуль </w:t>
            </w:r>
            <w:r w:rsidRPr="00157A5C">
              <w:rPr>
                <w:rFonts w:ascii="Times New Roman" w:hAnsi="Times New Roman" w:cs="Times New Roman"/>
                <w:color w:val="262626"/>
                <w:shd w:val="clear" w:color="auto" w:fill="FFFFFF"/>
              </w:rPr>
              <w:lastRenderedPageBreak/>
              <w:t>знаменателя меньше 1</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hAnsi="Times New Roman" w:cs="Times New Roman"/>
                <w:b/>
                <w:i/>
                <w:iCs/>
              </w:rPr>
              <w:lastRenderedPageBreak/>
              <w:t>Открытие новых знаний</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Вычислять</w:t>
            </w:r>
            <w:r w:rsidRPr="00157A5C">
              <w:rPr>
                <w:rFonts w:ascii="Times New Roman" w:hAnsi="Times New Roman" w:cs="Times New Roman"/>
              </w:rPr>
              <w:t xml:space="preserve"> сумму бесконечной геометрической прогрессии, у которой </w:t>
            </w:r>
            <w:r w:rsidRPr="00157A5C">
              <w:rPr>
                <w:rFonts w:ascii="Times New Roman" w:hAnsi="Times New Roman" w:cs="Times New Roman"/>
              </w:rPr>
              <w:lastRenderedPageBreak/>
              <w:t>|</w:t>
            </w:r>
            <w:r w:rsidRPr="00157A5C">
              <w:rPr>
                <w:rFonts w:ascii="Times New Roman" w:hAnsi="Times New Roman" w:cs="Times New Roman"/>
                <w:lang w:val="en-US"/>
              </w:rPr>
              <w:t>q</w:t>
            </w:r>
            <w:r w:rsidRPr="00157A5C">
              <w:rPr>
                <w:rFonts w:ascii="Times New Roman" w:hAnsi="Times New Roman" w:cs="Times New Roman"/>
              </w:rPr>
              <w:t>|&lt;1. Представлять бесконечные периодические дроби в виде обыкновенных</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i/>
                <w:iCs/>
              </w:rPr>
              <w:lastRenderedPageBreak/>
              <w:t>Регулятивные –</w:t>
            </w:r>
            <w:r w:rsidRPr="00157A5C">
              <w:rPr>
                <w:rFonts w:ascii="Times New Roman" w:hAnsi="Times New Roman"/>
              </w:rPr>
              <w:t>.</w:t>
            </w:r>
            <w:r w:rsidRPr="00157A5C">
              <w:rPr>
                <w:rFonts w:ascii="Times New Roman" w:hAnsi="Times New Roman"/>
                <w:color w:val="000000"/>
              </w:rPr>
              <w:t xml:space="preserve"> Сличают свой способ действия с эталоном</w:t>
            </w:r>
          </w:p>
          <w:p w:rsidR="004906D9" w:rsidRPr="00157A5C" w:rsidRDefault="004906D9" w:rsidP="002D0F3F">
            <w:pPr>
              <w:pStyle w:val="a5"/>
              <w:rPr>
                <w:rFonts w:ascii="Times New Roman" w:hAnsi="Times New Roman"/>
                <w:i/>
                <w:iCs/>
              </w:rPr>
            </w:pPr>
            <w:r w:rsidRPr="00157A5C">
              <w:rPr>
                <w:rFonts w:ascii="Times New Roman" w:hAnsi="Times New Roman"/>
                <w:i/>
                <w:iCs/>
              </w:rPr>
              <w:t>Познавательные –</w:t>
            </w:r>
            <w:r w:rsidRPr="00157A5C">
              <w:rPr>
                <w:rFonts w:ascii="Times New Roman" w:hAnsi="Times New Roman"/>
                <w:color w:val="000000"/>
              </w:rPr>
              <w:t xml:space="preserve"> Выбирают, сопоставляют и обосновывают способы решения задачи</w:t>
            </w:r>
            <w:r w:rsidRPr="00157A5C">
              <w:rPr>
                <w:rFonts w:ascii="Times New Roman" w:hAnsi="Times New Roman"/>
                <w:i/>
                <w:iCs/>
              </w:rPr>
              <w:t xml:space="preserve"> </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eastAsia="Calibri" w:hAnsi="Times New Roman" w:cs="Times New Roman"/>
                <w:i/>
                <w:iCs/>
              </w:rPr>
              <w:lastRenderedPageBreak/>
              <w:t>Коммуникативные</w:t>
            </w:r>
            <w:r w:rsidRPr="00157A5C">
              <w:rPr>
                <w:rFonts w:ascii="Times New Roman" w:eastAsia="Calibri" w:hAnsi="Times New Roman" w:cs="Times New Roman"/>
                <w:color w:val="000000"/>
              </w:rPr>
              <w:t xml:space="preserve"> Умеют представлять конкретное содержание и сообщать его в письменной и устной форме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lastRenderedPageBreak/>
              <w:t xml:space="preserve">Объясняют самому себе свои отдельные ближайшие цели саморазвития, адекватно оценивают </w:t>
            </w:r>
            <w:r w:rsidRPr="00157A5C">
              <w:rPr>
                <w:rFonts w:ascii="Times New Roman" w:eastAsia="Calibri" w:hAnsi="Times New Roman" w:cs="Times New Roman"/>
              </w:rPr>
              <w:lastRenderedPageBreak/>
              <w:t>результаты своей учебной деятельности, проявляют интерес к предмету</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Сумма бесконечной геометрической прогрессии, у которой модуль знаменателя меньше 1</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b/>
                <w:i/>
              </w:rPr>
              <w:t>Вычислять</w:t>
            </w:r>
            <w:r w:rsidRPr="00157A5C">
              <w:rPr>
                <w:rFonts w:ascii="Times New Roman" w:hAnsi="Times New Roman" w:cs="Times New Roman"/>
              </w:rPr>
              <w:t xml:space="preserve"> сумму бесконечной геометрической прогрессии, у которой |</w:t>
            </w:r>
            <w:r w:rsidRPr="00157A5C">
              <w:rPr>
                <w:rFonts w:ascii="Times New Roman" w:hAnsi="Times New Roman" w:cs="Times New Roman"/>
                <w:lang w:val="en-US"/>
              </w:rPr>
              <w:t>q</w:t>
            </w:r>
            <w:r w:rsidRPr="00157A5C">
              <w:rPr>
                <w:rFonts w:ascii="Times New Roman" w:hAnsi="Times New Roman" w:cs="Times New Roman"/>
              </w:rPr>
              <w:t>|&lt;1. Представлять бесконечные периодические дроби в виде обыкновенных</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Регулятивные –</w:t>
            </w:r>
            <w:r w:rsidRPr="00157A5C">
              <w:rPr>
                <w:rFonts w:ascii="Times New Roman" w:hAnsi="Times New Roman" w:cs="Times New Roman"/>
                <w:sz w:val="22"/>
                <w:szCs w:val="22"/>
              </w:rPr>
              <w:t xml:space="preserve"> составляют план выполнения задач, решают проблемы творческого и поискового характера.</w:t>
            </w:r>
          </w:p>
          <w:p w:rsidR="004906D9" w:rsidRPr="00157A5C" w:rsidRDefault="004906D9" w:rsidP="002D0F3F">
            <w:pPr>
              <w:pStyle w:val="a5"/>
              <w:rPr>
                <w:rFonts w:ascii="Times New Roman" w:hAnsi="Times New Roman"/>
              </w:rPr>
            </w:pPr>
            <w:r w:rsidRPr="00157A5C">
              <w:rPr>
                <w:rFonts w:ascii="Times New Roman" w:hAnsi="Times New Roman"/>
                <w:i/>
                <w:iCs/>
              </w:rPr>
              <w:t>Познавательные –</w:t>
            </w:r>
            <w:r w:rsidRPr="00157A5C">
              <w:rPr>
                <w:rFonts w:ascii="Times New Roman" w:hAnsi="Times New Roman"/>
              </w:rPr>
              <w:t xml:space="preserve"> самостоятельно предполагают, какая информация нужна для решения учебной задачи</w:t>
            </w:r>
          </w:p>
          <w:p w:rsidR="004906D9" w:rsidRPr="00157A5C" w:rsidRDefault="004906D9" w:rsidP="002D0F3F">
            <w:pPr>
              <w:pStyle w:val="ParagraphStyle"/>
              <w:spacing w:line="264" w:lineRule="auto"/>
              <w:rPr>
                <w:rFonts w:ascii="Times New Roman" w:hAnsi="Times New Roman" w:cs="Times New Roman"/>
                <w:sz w:val="22"/>
                <w:szCs w:val="22"/>
              </w:rPr>
            </w:pPr>
            <w:r w:rsidRPr="00157A5C">
              <w:rPr>
                <w:rFonts w:ascii="Times New Roman" w:hAnsi="Times New Roman" w:cs="Times New Roman"/>
                <w:i/>
                <w:iCs/>
                <w:sz w:val="22"/>
                <w:szCs w:val="22"/>
              </w:rPr>
              <w:t xml:space="preserve">Коммуникативные – </w:t>
            </w:r>
            <w:r w:rsidRPr="00157A5C">
              <w:rPr>
                <w:rFonts w:ascii="Times New Roman" w:hAnsi="Times New Roman" w:cs="Times New Roman"/>
                <w:sz w:val="22"/>
                <w:szCs w:val="22"/>
              </w:rPr>
              <w:t>умеют при необходимости отстаивать свою точку зрения, аргументируя ее</w:t>
            </w:r>
          </w:p>
          <w:p w:rsidR="004906D9" w:rsidRPr="00157A5C" w:rsidRDefault="004906D9" w:rsidP="002D0F3F">
            <w:pPr>
              <w:keepLines/>
              <w:autoSpaceDE w:val="0"/>
              <w:autoSpaceDN w:val="0"/>
              <w:adjustRightInd w:val="0"/>
              <w:spacing w:after="0"/>
              <w:rPr>
                <w:rFonts w:ascii="Times New Roman" w:hAnsi="Times New Roman" w:cs="Times New Roman"/>
              </w:rPr>
            </w:pP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Проявляют интерес к способам решения новых учебных задач, понимают причины успеха в учебной деятельности, дают положительную оценку и самооценку результатов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Повторение и систематизация учебного материала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Основные формулы последовательностей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b/>
              </w:rPr>
            </w:pPr>
            <w:r w:rsidRPr="00157A5C">
              <w:rPr>
                <w:rFonts w:ascii="Times New Roman" w:hAnsi="Times New Roman"/>
                <w:b/>
                <w:u w:val="single"/>
              </w:rPr>
              <w:t>Регулятивные</w:t>
            </w:r>
            <w:r w:rsidRPr="00157A5C">
              <w:rPr>
                <w:rFonts w:ascii="Times New Roman" w:hAnsi="Times New Roman"/>
                <w:b/>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u w:val="single"/>
              </w:rPr>
              <w:t>Познавательные</w:t>
            </w:r>
            <w:r w:rsidRPr="00157A5C">
              <w:rPr>
                <w:rFonts w:ascii="Times New Roman" w:hAnsi="Times New Roman" w:cs="Times New Roman"/>
                <w:b/>
              </w:rPr>
              <w:t xml:space="preserve"> –</w:t>
            </w:r>
            <w:r w:rsidRPr="00157A5C">
              <w:rPr>
                <w:rFonts w:ascii="Times New Roman" w:hAnsi="Times New Roman" w:cs="Times New Roman"/>
                <w:color w:val="000000"/>
              </w:rPr>
              <w:t xml:space="preserve"> Строят логические цепи рассуждений</w:t>
            </w:r>
            <w:r w:rsidRPr="00157A5C">
              <w:rPr>
                <w:rFonts w:ascii="Times New Roman" w:hAnsi="Times New Roman" w:cs="Times New Roman"/>
                <w:b/>
                <w:u w:val="single"/>
              </w:rPr>
              <w:t xml:space="preserve"> Коммуникативные</w:t>
            </w:r>
            <w:r w:rsidRPr="00157A5C">
              <w:rPr>
                <w:rFonts w:ascii="Times New Roman" w:hAnsi="Times New Roman" w:cs="Times New Roman"/>
              </w:rPr>
              <w:t xml:space="preserve"> – </w:t>
            </w:r>
            <w:r w:rsidRPr="00157A5C">
              <w:rPr>
                <w:rFonts w:ascii="Times New Roman" w:hAnsi="Times New Roman" w:cs="Times New Roman"/>
                <w:color w:val="000000"/>
              </w:rPr>
              <w:t>Используют адекватные языковые средства для отображения своих мыслей</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line="240" w:lineRule="auto"/>
              <w:rPr>
                <w:rFonts w:ascii="Times New Roman" w:eastAsia="Calibri" w:hAnsi="Times New Roman" w:cs="Times New Roman"/>
              </w:rPr>
            </w:pPr>
            <w:r w:rsidRPr="00157A5C">
              <w:rPr>
                <w:rFonts w:ascii="Times New Roman" w:eastAsia="Calibri" w:hAnsi="Times New Roman" w:cs="Times New Roman"/>
              </w:rPr>
              <w:t>Объясняют самому себе свои наиболее заметные достижения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Контрольная работа № 6</w:t>
            </w:r>
          </w:p>
          <w:p w:rsidR="004906D9" w:rsidRPr="00157A5C" w:rsidRDefault="004906D9" w:rsidP="002D0F3F">
            <w:pPr>
              <w:spacing w:after="0"/>
              <w:rPr>
                <w:rFonts w:ascii="Times New Roman" w:hAnsi="Times New Roman" w:cs="Times New Roman"/>
                <w:b/>
                <w:color w:val="262626"/>
                <w:shd w:val="clear" w:color="auto" w:fill="FFFFFF"/>
              </w:rPr>
            </w:pPr>
            <w:r w:rsidRPr="00157A5C">
              <w:rPr>
                <w:rFonts w:ascii="Times New Roman" w:hAnsi="Times New Roman" w:cs="Times New Roman"/>
                <w:b/>
                <w:color w:val="262626"/>
                <w:shd w:val="clear" w:color="auto" w:fill="FFFFFF"/>
              </w:rPr>
              <w:t>«</w:t>
            </w:r>
            <w:r w:rsidRPr="00157A5C">
              <w:rPr>
                <w:rFonts w:ascii="Times New Roman" w:hAnsi="Times New Roman" w:cs="Times New Roman"/>
                <w:b/>
                <w:bCs/>
                <w:color w:val="262626"/>
                <w:shd w:val="clear" w:color="auto" w:fill="FFFFFF"/>
              </w:rPr>
              <w:t>Числовые последовательности»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 изученный на предыдущих уроках, при решении контрольных заданий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eastAsia="Newton-Regular" w:hAnsi="Times New Roman" w:cs="Times New Roman"/>
              </w:rPr>
              <w:t>Формирование навыков самоанализа и самоконтроля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355BB" w:rsidRDefault="004906D9" w:rsidP="002D0F3F">
            <w:pPr>
              <w:spacing w:after="0"/>
              <w:rPr>
                <w:rFonts w:ascii="Times New Roman" w:hAnsi="Times New Roman" w:cs="Times New Roman"/>
                <w:color w:val="262626"/>
                <w:shd w:val="clear" w:color="auto" w:fill="FFFFFF"/>
              </w:rPr>
            </w:pPr>
            <w:r w:rsidRPr="001355BB">
              <w:rPr>
                <w:rFonts w:ascii="Times New Roman" w:hAnsi="Times New Roman" w:cs="Times New Roman"/>
                <w:b/>
                <w:bCs/>
                <w:color w:val="000000"/>
              </w:rPr>
              <w:t>Промежуточная аттестация</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 xml:space="preserve">Применяют теоретический материал, изученный на предыдущих </w:t>
            </w:r>
            <w:r w:rsidRPr="00157A5C">
              <w:rPr>
                <w:rFonts w:ascii="Times New Roman" w:hAnsi="Times New Roman" w:cs="Times New Roman"/>
              </w:rPr>
              <w:lastRenderedPageBreak/>
              <w:t>уроках, при решении контрольных заданий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lastRenderedPageBreak/>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4906D9" w:rsidRPr="00157A5C" w:rsidRDefault="004906D9" w:rsidP="002D0F3F">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 xml:space="preserve">достигнутый  </w:t>
            </w:r>
            <w:r w:rsidRPr="00157A5C">
              <w:rPr>
                <w:rFonts w:ascii="Times New Roman" w:hAnsi="Times New Roman" w:cs="Times New Roman"/>
              </w:rPr>
              <w:lastRenderedPageBreak/>
              <w:t>результат</w:t>
            </w:r>
            <w:proofErr w:type="gramEnd"/>
            <w:r w:rsidRPr="00157A5C">
              <w:rPr>
                <w:rFonts w:ascii="Times New Roman" w:hAnsi="Times New Roman" w:cs="Times New Roman"/>
              </w:rPr>
              <w:t>.</w:t>
            </w:r>
          </w:p>
          <w:p w:rsidR="004906D9" w:rsidRPr="00157A5C" w:rsidRDefault="004906D9" w:rsidP="002D0F3F">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autoSpaceDE w:val="0"/>
              <w:autoSpaceDN w:val="0"/>
              <w:adjustRightInd w:val="0"/>
              <w:spacing w:after="0"/>
              <w:rPr>
                <w:rFonts w:ascii="Times New Roman" w:eastAsia="Newton-Regular" w:hAnsi="Times New Roman" w:cs="Times New Roman"/>
              </w:rPr>
            </w:pPr>
            <w:r w:rsidRPr="00157A5C">
              <w:rPr>
                <w:rFonts w:ascii="Times New Roman" w:eastAsia="Newton-Regular" w:hAnsi="Times New Roman" w:cs="Times New Roman"/>
              </w:rPr>
              <w:lastRenderedPageBreak/>
              <w:t>Формирование навыков самоанализа и самоконтроля</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Основные свойства числовых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определяют цель учебной деятельности, осуществляют поиск средств её осуществления.</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Cs/>
                <w:sz w:val="22"/>
                <w:szCs w:val="22"/>
                <w:u w:val="single"/>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Коммуникативные</w:t>
            </w:r>
            <w:r w:rsidRPr="00157A5C">
              <w:rPr>
                <w:rFonts w:ascii="Times New Roman" w:hAnsi="Times New Roman" w:cs="Times New Roman"/>
                <w:i/>
                <w:iCs/>
                <w:sz w:val="22"/>
                <w:szCs w:val="22"/>
              </w:rPr>
              <w:t xml:space="preserve"> – </w:t>
            </w:r>
            <w:r w:rsidRPr="00157A5C">
              <w:rPr>
                <w:rFonts w:ascii="Times New Roman" w:hAnsi="Times New Roman" w:cs="Times New Roman"/>
                <w:sz w:val="22"/>
                <w:szCs w:val="22"/>
              </w:rPr>
              <w:t>умеют организовывать учебное взаимодействие в группе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sz w:val="22"/>
                <w:szCs w:val="22"/>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Системы линейных неравенств с одной переменной</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 xml:space="preserve">Регулятивные </w:t>
            </w:r>
            <w:r w:rsidRPr="00157A5C">
              <w:rPr>
                <w:rFonts w:ascii="Times New Roman" w:hAnsi="Times New Roman" w:cs="Times New Roman"/>
                <w:i/>
                <w:iCs/>
                <w:sz w:val="22"/>
                <w:szCs w:val="22"/>
              </w:rPr>
              <w:t xml:space="preserve">– </w:t>
            </w:r>
            <w:r w:rsidRPr="00157A5C">
              <w:rPr>
                <w:rFonts w:ascii="Times New Roman" w:hAnsi="Times New Roman" w:cs="Times New Roman"/>
                <w:sz w:val="22"/>
                <w:szCs w:val="22"/>
              </w:rPr>
              <w:t>определяют цель учебной деятельности, осуществляют поиск средств её осуществления.</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Cs/>
                <w:sz w:val="22"/>
                <w:szCs w:val="22"/>
                <w:u w:val="single"/>
              </w:rPr>
              <w:t xml:space="preserve">Познавательные </w:t>
            </w:r>
            <w:r w:rsidRPr="00157A5C">
              <w:rPr>
                <w:rFonts w:ascii="Times New Roman" w:hAnsi="Times New Roman" w:cs="Times New Roman"/>
                <w:i/>
                <w:iCs/>
                <w:sz w:val="22"/>
                <w:szCs w:val="22"/>
              </w:rPr>
              <w:t>–</w:t>
            </w:r>
            <w:r w:rsidRPr="00157A5C">
              <w:rPr>
                <w:rFonts w:ascii="Times New Roman" w:hAnsi="Times New Roman" w:cs="Times New Roman"/>
                <w:sz w:val="22"/>
                <w:szCs w:val="22"/>
              </w:rPr>
              <w:t xml:space="preserve"> записывают выводы в виде правил «если</w:t>
            </w:r>
            <w:proofErr w:type="gramStart"/>
            <w:r w:rsidRPr="00157A5C">
              <w:rPr>
                <w:rFonts w:ascii="Times New Roman" w:hAnsi="Times New Roman" w:cs="Times New Roman"/>
                <w:sz w:val="22"/>
                <w:szCs w:val="22"/>
              </w:rPr>
              <w:t>…</w:t>
            </w:r>
            <w:proofErr w:type="gramEnd"/>
            <w:r w:rsidRPr="00157A5C">
              <w:rPr>
                <w:rFonts w:ascii="Times New Roman" w:hAnsi="Times New Roman" w:cs="Times New Roman"/>
                <w:sz w:val="22"/>
                <w:szCs w:val="22"/>
              </w:rPr>
              <w:t xml:space="preserve"> то…».</w:t>
            </w:r>
          </w:p>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b/>
                <w:i/>
                <w:iCs/>
                <w:sz w:val="22"/>
                <w:szCs w:val="22"/>
                <w:u w:val="single"/>
              </w:rPr>
              <w:t>Коммуникативные</w:t>
            </w:r>
            <w:r w:rsidRPr="00157A5C">
              <w:rPr>
                <w:rFonts w:ascii="Times New Roman" w:hAnsi="Times New Roman" w:cs="Times New Roman"/>
                <w:i/>
                <w:iCs/>
                <w:sz w:val="22"/>
                <w:szCs w:val="22"/>
              </w:rPr>
              <w:t xml:space="preserve"> – </w:t>
            </w:r>
            <w:r w:rsidRPr="00157A5C">
              <w:rPr>
                <w:rFonts w:ascii="Times New Roman" w:hAnsi="Times New Roman" w:cs="Times New Roman"/>
                <w:sz w:val="22"/>
                <w:szCs w:val="22"/>
              </w:rPr>
              <w:t>умеют организовывать учебное взаимодействие в группе</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ParagraphStyle"/>
              <w:rPr>
                <w:rFonts w:ascii="Times New Roman" w:hAnsi="Times New Roman" w:cs="Times New Roman"/>
                <w:sz w:val="22"/>
                <w:szCs w:val="22"/>
              </w:rPr>
            </w:pPr>
            <w:r w:rsidRPr="00157A5C">
              <w:rPr>
                <w:rFonts w:ascii="Times New Roman" w:hAnsi="Times New Roman" w:cs="Times New Roman"/>
                <w:sz w:val="22"/>
                <w:szCs w:val="22"/>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учебной деятельности</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Решение квадратных неравенств</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 </w:t>
            </w:r>
            <w:r w:rsidRPr="00157A5C">
              <w:rPr>
                <w:rFonts w:ascii="Times New Roman" w:hAnsi="Times New Roman"/>
                <w:color w:val="000000"/>
              </w:rPr>
              <w:t>Осознают качество и уровень усвоения</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 </w:t>
            </w:r>
            <w:r w:rsidRPr="00157A5C">
              <w:rPr>
                <w:rFonts w:ascii="Times New Roman" w:hAnsi="Times New Roman"/>
                <w:color w:val="000000"/>
              </w:rPr>
              <w:t>Восстанавливают предметную ситуацию, описанную в задаче, с выделением существенной для решения задачи информации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rPr>
            </w:pPr>
            <w:r w:rsidRPr="00157A5C">
              <w:rPr>
                <w:rFonts w:ascii="Times New Roman" w:hAnsi="Times New Roman"/>
                <w:u w:val="single"/>
              </w:rPr>
              <w:t>Коммуникативные</w:t>
            </w:r>
            <w:r w:rsidRPr="00157A5C">
              <w:rPr>
                <w:rFonts w:ascii="Times New Roman" w:hAnsi="Times New Roman"/>
              </w:rPr>
              <w:t xml:space="preserve"> </w:t>
            </w:r>
            <w:r w:rsidRPr="00157A5C">
              <w:rPr>
                <w:rFonts w:ascii="Times New Roman" w:hAnsi="Times New Roman"/>
                <w:color w:val="000000"/>
              </w:rPr>
              <w:t>Учатся контролировать, корректировать и оценивать  действия партнера</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color w:val="000000"/>
              </w:rPr>
              <w:t xml:space="preserve">Проявляют положительное отношение к урокам математики, к способам решения познавательных задач, оценивают свою учебную деятельность, </w:t>
            </w:r>
            <w:r w:rsidRPr="00157A5C">
              <w:rPr>
                <w:rFonts w:ascii="Times New Roman" w:hAnsi="Times New Roman"/>
                <w:color w:val="000000"/>
              </w:rPr>
              <w:lastRenderedPageBreak/>
              <w:t>применяют правила делового сотрудничеств</w:t>
            </w:r>
          </w:p>
        </w:tc>
      </w:tr>
      <w:tr w:rsidR="004906D9"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4906D9" w:rsidRPr="00157A5C" w:rsidRDefault="004906D9" w:rsidP="008358E1">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4906D9" w:rsidRPr="00157A5C" w:rsidRDefault="004906D9" w:rsidP="002D0F3F">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Числовые последовательности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рефлексии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spacing w:after="0"/>
              <w:rPr>
                <w:rFonts w:ascii="Times New Roman" w:hAnsi="Times New Roman" w:cs="Times New Roman"/>
              </w:rPr>
            </w:pPr>
            <w:r w:rsidRPr="00157A5C">
              <w:rPr>
                <w:rFonts w:ascii="Times New Roman" w:hAnsi="Times New Roman" w:cs="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 </w:t>
            </w:r>
            <w:r w:rsidRPr="00157A5C">
              <w:rPr>
                <w:rFonts w:ascii="Times New Roman" w:hAnsi="Times New Roman"/>
                <w:color w:val="000000"/>
              </w:rPr>
              <w:t>Осознают качество и уровень усвоения</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 </w:t>
            </w:r>
            <w:r w:rsidRPr="00157A5C">
              <w:rPr>
                <w:rFonts w:ascii="Times New Roman" w:hAnsi="Times New Roman"/>
                <w:color w:val="000000"/>
              </w:rPr>
              <w:t>Восстанавливают предметную ситуацию, описанную в задаче, с выделением существенной для решения задачи информации</w:t>
            </w:r>
            <w:r w:rsidRPr="00157A5C">
              <w:rPr>
                <w:rFonts w:ascii="Times New Roman" w:hAnsi="Times New Roman"/>
                <w:u w:val="single"/>
              </w:rPr>
              <w:t xml:space="preserve"> </w:t>
            </w:r>
          </w:p>
          <w:p w:rsidR="004906D9" w:rsidRPr="00157A5C" w:rsidRDefault="004906D9" w:rsidP="002D0F3F">
            <w:pPr>
              <w:pStyle w:val="a5"/>
              <w:rPr>
                <w:rFonts w:ascii="Times New Roman" w:hAnsi="Times New Roman"/>
              </w:rPr>
            </w:pPr>
            <w:r w:rsidRPr="00157A5C">
              <w:rPr>
                <w:rFonts w:ascii="Times New Roman" w:hAnsi="Times New Roman"/>
                <w:u w:val="single"/>
              </w:rPr>
              <w:t>Коммуникативные</w:t>
            </w:r>
            <w:r w:rsidRPr="00157A5C">
              <w:rPr>
                <w:rFonts w:ascii="Times New Roman" w:hAnsi="Times New Roman"/>
              </w:rPr>
              <w:t xml:space="preserve"> </w:t>
            </w:r>
            <w:r w:rsidRPr="00157A5C">
              <w:rPr>
                <w:rFonts w:ascii="Times New Roman" w:hAnsi="Times New Roman"/>
                <w:color w:val="000000"/>
              </w:rPr>
              <w:t>Учатся контролировать, корректировать и оценивать  действия партнера</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4906D9" w:rsidRPr="00157A5C" w:rsidRDefault="004906D9" w:rsidP="002D0F3F">
            <w:pPr>
              <w:pStyle w:val="a5"/>
              <w:rPr>
                <w:rFonts w:ascii="Times New Roman" w:hAnsi="Times New Roman"/>
              </w:rPr>
            </w:pPr>
            <w:r w:rsidRPr="00157A5C">
              <w:rPr>
                <w:rFonts w:ascii="Times New Roman" w:hAnsi="Times New Roman"/>
                <w:color w:val="000000"/>
              </w:rPr>
              <w:t>Проявляют положительное отношение к урокам математики, к способам решения познавательных задач, оценивают свою учебную деятельность, применяют правила делового сотрудничеств</w:t>
            </w:r>
          </w:p>
        </w:tc>
      </w:tr>
      <w:tr w:rsidR="00DF7C7C"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spacing w:after="0"/>
              <w:rPr>
                <w:rFonts w:ascii="Times New Roman" w:hAnsi="Times New Roman" w:cs="Times New Roman"/>
                <w:color w:val="262626"/>
                <w:shd w:val="clear" w:color="auto" w:fill="FFFFFF"/>
              </w:rPr>
            </w:pPr>
            <w:r>
              <w:rPr>
                <w:rFonts w:ascii="Times New Roman" w:hAnsi="Times New Roman" w:cs="Times New Roman"/>
                <w:color w:val="262626"/>
                <w:shd w:val="clear" w:color="auto" w:fill="FFFFFF"/>
              </w:rPr>
              <w:t>Итоговая контрольная работа</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b/>
                <w:i/>
                <w:color w:val="000000"/>
              </w:rPr>
              <w:t>Урок развивающего контроля</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spacing w:after="0"/>
              <w:rPr>
                <w:rFonts w:ascii="Times New Roman" w:hAnsi="Times New Roman" w:cs="Times New Roman"/>
              </w:rPr>
            </w:pPr>
            <w:r w:rsidRPr="00157A5C">
              <w:rPr>
                <w:rFonts w:ascii="Times New Roman" w:hAnsi="Times New Roman" w:cs="Times New Roman"/>
              </w:rPr>
              <w:t>Применяют теоретический материал, изученный на предыдущих уроках, при решении контрольных заданий</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Коммуникативные:</w:t>
            </w:r>
            <w:r w:rsidRPr="00157A5C">
              <w:rPr>
                <w:rFonts w:ascii="Times New Roman" w:hAnsi="Times New Roman" w:cs="Times New Roman"/>
              </w:rPr>
              <w:t xml:space="preserve"> регулировать собственную деятельность посредством письменной речи.</w:t>
            </w:r>
          </w:p>
          <w:p w:rsidR="00DF7C7C" w:rsidRPr="00157A5C" w:rsidRDefault="00DF7C7C" w:rsidP="00DF7C7C">
            <w:pPr>
              <w:keepLines/>
              <w:autoSpaceDE w:val="0"/>
              <w:autoSpaceDN w:val="0"/>
              <w:adjustRightInd w:val="0"/>
              <w:spacing w:after="0"/>
              <w:rPr>
                <w:rFonts w:ascii="Times New Roman" w:hAnsi="Times New Roman" w:cs="Times New Roman"/>
                <w:b/>
                <w:i/>
              </w:rPr>
            </w:pPr>
            <w:r w:rsidRPr="00157A5C">
              <w:rPr>
                <w:rFonts w:ascii="Times New Roman" w:hAnsi="Times New Roman" w:cs="Times New Roman"/>
                <w:b/>
                <w:i/>
              </w:rPr>
              <w:t>Регулятивные:</w:t>
            </w:r>
            <w:r w:rsidRPr="00157A5C">
              <w:rPr>
                <w:rFonts w:ascii="Times New Roman" w:hAnsi="Times New Roman" w:cs="Times New Roman"/>
              </w:rPr>
              <w:t xml:space="preserve"> оценивать </w:t>
            </w:r>
            <w:proofErr w:type="gramStart"/>
            <w:r w:rsidRPr="00157A5C">
              <w:rPr>
                <w:rFonts w:ascii="Times New Roman" w:hAnsi="Times New Roman" w:cs="Times New Roman"/>
              </w:rPr>
              <w:t>достигнутый  результат</w:t>
            </w:r>
            <w:proofErr w:type="gramEnd"/>
            <w:r w:rsidRPr="00157A5C">
              <w:rPr>
                <w:rFonts w:ascii="Times New Roman" w:hAnsi="Times New Roman" w:cs="Times New Roman"/>
              </w:rPr>
              <w:t>.</w:t>
            </w:r>
          </w:p>
          <w:p w:rsidR="00DF7C7C" w:rsidRPr="00157A5C" w:rsidRDefault="00DF7C7C" w:rsidP="00DF7C7C">
            <w:pPr>
              <w:keepLines/>
              <w:autoSpaceDE w:val="0"/>
              <w:autoSpaceDN w:val="0"/>
              <w:adjustRightInd w:val="0"/>
              <w:spacing w:after="0"/>
              <w:rPr>
                <w:rFonts w:ascii="Times New Roman" w:hAnsi="Times New Roman" w:cs="Times New Roman"/>
              </w:rPr>
            </w:pPr>
            <w:r w:rsidRPr="00157A5C">
              <w:rPr>
                <w:rFonts w:ascii="Times New Roman" w:hAnsi="Times New Roman" w:cs="Times New Roman"/>
                <w:b/>
                <w:i/>
              </w:rPr>
              <w:t>Познавательные:</w:t>
            </w:r>
            <w:r w:rsidRPr="00157A5C">
              <w:rPr>
                <w:rFonts w:ascii="Times New Roman" w:hAnsi="Times New Roman" w:cs="Times New Roman"/>
              </w:rPr>
              <w:t xml:space="preserve"> выбирать наиболее эффективные способы решения задачи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autoSpaceDE w:val="0"/>
              <w:autoSpaceDN w:val="0"/>
              <w:adjustRightInd w:val="0"/>
              <w:spacing w:after="0"/>
              <w:rPr>
                <w:rFonts w:ascii="Times New Roman" w:eastAsia="Newton-Regular" w:hAnsi="Times New Roman" w:cs="Times New Roman"/>
              </w:rPr>
            </w:pPr>
            <w:r w:rsidRPr="00157A5C">
              <w:rPr>
                <w:rFonts w:ascii="Times New Roman" w:eastAsia="Newton-Regular" w:hAnsi="Times New Roman" w:cs="Times New Roman"/>
              </w:rPr>
              <w:t>Формирование навыков самоанализа и самоконтроля</w:t>
            </w:r>
          </w:p>
        </w:tc>
      </w:tr>
      <w:tr w:rsidR="00DF7C7C" w:rsidRPr="00157A5C" w:rsidTr="002D0F3F">
        <w:trPr>
          <w:trHeight w:val="57"/>
          <w:jc w:val="center"/>
        </w:trPr>
        <w:tc>
          <w:tcPr>
            <w:tcW w:w="283"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widowControl w:val="0"/>
              <w:numPr>
                <w:ilvl w:val="0"/>
                <w:numId w:val="6"/>
              </w:numPr>
              <w:autoSpaceDE w:val="0"/>
              <w:autoSpaceDN w:val="0"/>
              <w:adjustRightInd w:val="0"/>
              <w:spacing w:after="0"/>
              <w:ind w:left="0"/>
              <w:jc w:val="center"/>
              <w:textAlignment w:val="baseline"/>
              <w:rPr>
                <w:rFonts w:ascii="Times New Roman" w:hAnsi="Times New Roman" w:cs="Times New Roman"/>
                <w:color w:val="000000"/>
              </w:rPr>
            </w:pPr>
          </w:p>
        </w:tc>
        <w:tc>
          <w:tcPr>
            <w:tcW w:w="284"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spacing w:after="0"/>
              <w:rPr>
                <w:rFonts w:ascii="Times New Roman" w:hAnsi="Times New Roman" w:cs="Times New Roman"/>
              </w:rPr>
            </w:pPr>
          </w:p>
        </w:tc>
        <w:tc>
          <w:tcPr>
            <w:tcW w:w="236"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spacing w:after="0"/>
              <w:rPr>
                <w:rFonts w:ascii="Times New Roman" w:hAnsi="Times New Roman" w:cs="Times New Roman"/>
              </w:rPr>
            </w:pPr>
          </w:p>
        </w:tc>
        <w:tc>
          <w:tcPr>
            <w:tcW w:w="190" w:type="pct"/>
            <w:tcBorders>
              <w:top w:val="single" w:sz="4" w:space="0" w:color="auto"/>
              <w:left w:val="single" w:sz="4" w:space="0" w:color="auto"/>
              <w:bottom w:val="single" w:sz="4" w:space="0" w:color="auto"/>
              <w:right w:val="single" w:sz="4" w:space="0" w:color="auto"/>
            </w:tcBorders>
          </w:tcPr>
          <w:p w:rsidR="00DF7C7C" w:rsidRPr="00157A5C" w:rsidRDefault="00DF7C7C" w:rsidP="00DF7C7C">
            <w:pPr>
              <w:spacing w:after="0"/>
              <w:rPr>
                <w:rFonts w:ascii="Times New Roman"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spacing w:after="0"/>
              <w:rPr>
                <w:rFonts w:ascii="Times New Roman" w:hAnsi="Times New Roman" w:cs="Times New Roman"/>
                <w:color w:val="262626"/>
                <w:shd w:val="clear" w:color="auto" w:fill="FFFFFF"/>
              </w:rPr>
            </w:pPr>
            <w:r w:rsidRPr="00157A5C">
              <w:rPr>
                <w:rFonts w:ascii="Times New Roman" w:hAnsi="Times New Roman" w:cs="Times New Roman"/>
                <w:color w:val="262626"/>
                <w:shd w:val="clear" w:color="auto" w:fill="FFFFFF"/>
              </w:rPr>
              <w:t>Обобщение знании.</w:t>
            </w:r>
          </w:p>
        </w:tc>
        <w:tc>
          <w:tcPr>
            <w:tcW w:w="42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widowControl w:val="0"/>
              <w:autoSpaceDE w:val="0"/>
              <w:autoSpaceDN w:val="0"/>
              <w:adjustRightInd w:val="0"/>
              <w:spacing w:after="0"/>
              <w:rPr>
                <w:rFonts w:ascii="Times New Roman" w:hAnsi="Times New Roman" w:cs="Times New Roman"/>
                <w:b/>
              </w:rPr>
            </w:pPr>
            <w:r w:rsidRPr="00157A5C">
              <w:rPr>
                <w:rFonts w:ascii="Times New Roman" w:eastAsia="Times New Roman" w:hAnsi="Times New Roman" w:cs="Times New Roman"/>
                <w:i/>
                <w:color w:val="000000"/>
              </w:rPr>
              <w:t>Урок общеметодологической направленности</w:t>
            </w:r>
          </w:p>
        </w:tc>
        <w:tc>
          <w:tcPr>
            <w:tcW w:w="75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spacing w:after="0"/>
              <w:rPr>
                <w:rFonts w:ascii="Times New Roman" w:hAnsi="Times New Roman" w:cs="Times New Roman"/>
              </w:rPr>
            </w:pPr>
            <w:r w:rsidRPr="00157A5C">
              <w:rPr>
                <w:rFonts w:ascii="Times New Roman" w:hAnsi="Times New Roman" w:cs="Times New Roman"/>
              </w:rPr>
              <w:t>Применяют теоретический материал</w:t>
            </w:r>
          </w:p>
        </w:tc>
        <w:tc>
          <w:tcPr>
            <w:tcW w:w="1375"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pStyle w:val="a5"/>
              <w:rPr>
                <w:rFonts w:ascii="Times New Roman" w:hAnsi="Times New Roman"/>
                <w:u w:val="single"/>
              </w:rPr>
            </w:pPr>
            <w:r w:rsidRPr="00157A5C">
              <w:rPr>
                <w:rFonts w:ascii="Times New Roman" w:hAnsi="Times New Roman"/>
                <w:u w:val="single"/>
              </w:rPr>
              <w:t>Регулятивные</w:t>
            </w:r>
            <w:r w:rsidRPr="00157A5C">
              <w:rPr>
                <w:rFonts w:ascii="Times New Roman" w:hAnsi="Times New Roman"/>
              </w:rPr>
              <w:t xml:space="preserve"> – </w:t>
            </w:r>
            <w:r w:rsidRPr="00157A5C">
              <w:rPr>
                <w:rFonts w:ascii="Times New Roman" w:hAnsi="Times New Roman"/>
                <w:color w:val="000000"/>
              </w:rPr>
              <w:t>Выделяют и осознают то, что уже усвоено, осознают качество и уровень усвоения</w:t>
            </w:r>
            <w:r w:rsidRPr="00157A5C">
              <w:rPr>
                <w:rFonts w:ascii="Times New Roman" w:hAnsi="Times New Roman"/>
                <w:u w:val="single"/>
              </w:rPr>
              <w:t xml:space="preserve"> </w:t>
            </w:r>
          </w:p>
          <w:p w:rsidR="00DF7C7C" w:rsidRPr="00157A5C" w:rsidRDefault="00DF7C7C" w:rsidP="00DF7C7C">
            <w:pPr>
              <w:pStyle w:val="a5"/>
              <w:rPr>
                <w:rFonts w:ascii="Times New Roman" w:hAnsi="Times New Roman"/>
                <w:u w:val="single"/>
              </w:rPr>
            </w:pPr>
            <w:r w:rsidRPr="00157A5C">
              <w:rPr>
                <w:rFonts w:ascii="Times New Roman" w:hAnsi="Times New Roman"/>
                <w:u w:val="single"/>
              </w:rPr>
              <w:t>Познавательные</w:t>
            </w:r>
            <w:r w:rsidRPr="00157A5C">
              <w:rPr>
                <w:rFonts w:ascii="Times New Roman" w:hAnsi="Times New Roman"/>
              </w:rPr>
              <w:t xml:space="preserve"> – </w:t>
            </w:r>
            <w:r w:rsidRPr="00157A5C">
              <w:rPr>
                <w:rFonts w:ascii="Times New Roman" w:hAnsi="Times New Roman"/>
                <w:color w:val="000000"/>
              </w:rPr>
              <w:t>Выбирают наиболее эффективные способы решения задачи в зависимости от конкретных условий</w:t>
            </w:r>
            <w:r w:rsidRPr="00157A5C">
              <w:rPr>
                <w:rFonts w:ascii="Times New Roman" w:hAnsi="Times New Roman"/>
                <w:u w:val="single"/>
              </w:rPr>
              <w:t xml:space="preserve"> </w:t>
            </w:r>
          </w:p>
          <w:p w:rsidR="00DF7C7C" w:rsidRPr="00157A5C" w:rsidRDefault="00DF7C7C" w:rsidP="00DF7C7C">
            <w:pPr>
              <w:pStyle w:val="a5"/>
              <w:rPr>
                <w:rFonts w:ascii="Times New Roman" w:hAnsi="Times New Roman"/>
              </w:rPr>
            </w:pPr>
            <w:r w:rsidRPr="00157A5C">
              <w:rPr>
                <w:rFonts w:ascii="Times New Roman" w:hAnsi="Times New Roman"/>
                <w:u w:val="single"/>
              </w:rPr>
              <w:t>Коммуникативные</w:t>
            </w:r>
            <w:r w:rsidRPr="00157A5C">
              <w:rPr>
                <w:rFonts w:ascii="Times New Roman" w:hAnsi="Times New Roman"/>
              </w:rPr>
              <w:t xml:space="preserve"> </w:t>
            </w:r>
            <w:r w:rsidRPr="00157A5C">
              <w:rPr>
                <w:rFonts w:ascii="Times New Roman" w:hAnsi="Times New Roman"/>
                <w:color w:val="000000"/>
              </w:rPr>
              <w:t>Адекватно используют речевые средства для аргументации</w:t>
            </w:r>
          </w:p>
        </w:tc>
        <w:tc>
          <w:tcPr>
            <w:tcW w:w="738" w:type="pc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tcPr>
          <w:p w:rsidR="00DF7C7C" w:rsidRPr="00157A5C" w:rsidRDefault="00DF7C7C" w:rsidP="00DF7C7C">
            <w:pPr>
              <w:pStyle w:val="a5"/>
              <w:rPr>
                <w:rFonts w:ascii="Times New Roman" w:hAnsi="Times New Roman"/>
              </w:rPr>
            </w:pPr>
            <w:r w:rsidRPr="00157A5C">
              <w:rPr>
                <w:rFonts w:ascii="Times New Roman" w:hAnsi="Times New Roman"/>
                <w:color w:val="000000"/>
              </w:rPr>
              <w:t>Проявляют положительное отношение к урокам математики, к способам решения познавательных задач</w:t>
            </w:r>
          </w:p>
        </w:tc>
      </w:tr>
    </w:tbl>
    <w:p w:rsidR="004906D9" w:rsidRDefault="004906D9" w:rsidP="004906D9">
      <w:pPr>
        <w:tabs>
          <w:tab w:val="left" w:pos="3855"/>
        </w:tabs>
        <w:jc w:val="center"/>
        <w:rPr>
          <w:b/>
        </w:rPr>
      </w:pPr>
      <w:bookmarkStart w:id="1" w:name="_GoBack"/>
      <w:bookmarkEnd w:id="1"/>
    </w:p>
    <w:p w:rsidR="004906D9" w:rsidRDefault="004906D9" w:rsidP="004906D9">
      <w:pPr>
        <w:tabs>
          <w:tab w:val="left" w:pos="3855"/>
        </w:tabs>
        <w:jc w:val="center"/>
        <w:rPr>
          <w:b/>
        </w:rPr>
      </w:pPr>
    </w:p>
    <w:p w:rsidR="004906D9" w:rsidRDefault="004906D9" w:rsidP="004906D9">
      <w:pPr>
        <w:tabs>
          <w:tab w:val="left" w:pos="3855"/>
        </w:tabs>
        <w:jc w:val="center"/>
        <w:rPr>
          <w:b/>
        </w:rPr>
      </w:pPr>
    </w:p>
    <w:p w:rsidR="004906D9" w:rsidRPr="004906D9" w:rsidRDefault="004906D9" w:rsidP="004906D9">
      <w:pPr>
        <w:tabs>
          <w:tab w:val="left" w:pos="3855"/>
        </w:tabs>
        <w:jc w:val="center"/>
        <w:rPr>
          <w:rFonts w:ascii="Times New Roman" w:hAnsi="Times New Roman" w:cs="Times New Roman"/>
          <w:b/>
          <w:sz w:val="28"/>
          <w:szCs w:val="28"/>
        </w:rPr>
      </w:pPr>
      <w:r w:rsidRPr="004906D9">
        <w:rPr>
          <w:rFonts w:ascii="Times New Roman" w:hAnsi="Times New Roman" w:cs="Times New Roman"/>
          <w:b/>
          <w:sz w:val="28"/>
          <w:szCs w:val="28"/>
        </w:rPr>
        <w:t>Описание учебно-методического и материально-технического обеспечения образовательного процесса и Интернет-ресурсов:</w:t>
      </w:r>
    </w:p>
    <w:p w:rsidR="004906D9" w:rsidRDefault="004906D9" w:rsidP="004906D9">
      <w:pPr>
        <w:tabs>
          <w:tab w:val="left" w:pos="3855"/>
        </w:tabs>
        <w:jc w:val="center"/>
        <w:rPr>
          <w:b/>
          <w:color w:val="000000"/>
          <w:spacing w:val="-14"/>
        </w:rPr>
      </w:pPr>
    </w:p>
    <w:p w:rsidR="004906D9" w:rsidRPr="004906D9" w:rsidRDefault="004906D9" w:rsidP="004906D9">
      <w:pPr>
        <w:tabs>
          <w:tab w:val="left" w:pos="3855"/>
        </w:tabs>
        <w:rPr>
          <w:rFonts w:ascii="Times New Roman" w:hAnsi="Times New Roman" w:cs="Times New Roman"/>
          <w:i/>
          <w:color w:val="000000"/>
          <w:spacing w:val="-14"/>
          <w:sz w:val="28"/>
          <w:szCs w:val="28"/>
        </w:rPr>
      </w:pPr>
      <w:r w:rsidRPr="004906D9">
        <w:rPr>
          <w:rFonts w:ascii="Times New Roman" w:hAnsi="Times New Roman" w:cs="Times New Roman"/>
          <w:i/>
          <w:color w:val="000000"/>
          <w:spacing w:val="-14"/>
          <w:sz w:val="28"/>
          <w:szCs w:val="28"/>
        </w:rPr>
        <w:t>Учебно-методическая литература:</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sz w:val="28"/>
          <w:szCs w:val="28"/>
        </w:rPr>
        <w:t xml:space="preserve">Е. В. Буцко, А. Г. Мерзляк, В. Б. Полонский, М. С. </w:t>
      </w:r>
      <w:proofErr w:type="gramStart"/>
      <w:r w:rsidRPr="004906D9">
        <w:rPr>
          <w:sz w:val="28"/>
          <w:szCs w:val="28"/>
        </w:rPr>
        <w:t>Якир./</w:t>
      </w:r>
      <w:proofErr w:type="gramEnd"/>
      <w:r w:rsidRPr="004906D9">
        <w:rPr>
          <w:sz w:val="28"/>
          <w:szCs w:val="28"/>
        </w:rPr>
        <w:t xml:space="preserve"> </w:t>
      </w:r>
      <w:r w:rsidRPr="004906D9">
        <w:rPr>
          <w:bCs/>
          <w:sz w:val="28"/>
          <w:szCs w:val="28"/>
        </w:rPr>
        <w:t>ФГОС. Алгоритм успеха.</w:t>
      </w:r>
      <w:r w:rsidRPr="004906D9">
        <w:rPr>
          <w:b/>
          <w:bCs/>
          <w:sz w:val="28"/>
          <w:szCs w:val="28"/>
        </w:rPr>
        <w:t xml:space="preserve"> Математика 9 класс. Методическое </w:t>
      </w:r>
      <w:proofErr w:type="gramStart"/>
      <w:r w:rsidRPr="004906D9">
        <w:rPr>
          <w:b/>
          <w:bCs/>
          <w:sz w:val="28"/>
          <w:szCs w:val="28"/>
        </w:rPr>
        <w:t>пособие./</w:t>
      </w:r>
      <w:proofErr w:type="gramEnd"/>
      <w:r w:rsidRPr="004906D9">
        <w:rPr>
          <w:b/>
          <w:bCs/>
          <w:sz w:val="28"/>
          <w:szCs w:val="28"/>
        </w:rPr>
        <w:t xml:space="preserve"> </w:t>
      </w:r>
      <w:r w:rsidRPr="004906D9">
        <w:rPr>
          <w:sz w:val="28"/>
          <w:szCs w:val="28"/>
        </w:rPr>
        <w:t xml:space="preserve">Москва. Издательский </w:t>
      </w:r>
      <w:proofErr w:type="gramStart"/>
      <w:r w:rsidRPr="004906D9">
        <w:rPr>
          <w:sz w:val="28"/>
          <w:szCs w:val="28"/>
        </w:rPr>
        <w:t>центр.«</w:t>
      </w:r>
      <w:proofErr w:type="spellStart"/>
      <w:proofErr w:type="gramEnd"/>
      <w:r w:rsidRPr="004906D9">
        <w:rPr>
          <w:sz w:val="28"/>
          <w:szCs w:val="28"/>
        </w:rPr>
        <w:t>Вентана</w:t>
      </w:r>
      <w:proofErr w:type="spellEnd"/>
      <w:r w:rsidRPr="004906D9">
        <w:rPr>
          <w:sz w:val="28"/>
          <w:szCs w:val="28"/>
        </w:rPr>
        <w:t>-Граф». 2017.</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b/>
          <w:sz w:val="28"/>
          <w:szCs w:val="28"/>
        </w:rPr>
        <w:t xml:space="preserve">Рабочие программы </w:t>
      </w:r>
      <w:proofErr w:type="gramStart"/>
      <w:r w:rsidRPr="004906D9">
        <w:rPr>
          <w:b/>
          <w:sz w:val="28"/>
          <w:szCs w:val="28"/>
        </w:rPr>
        <w:t>по  математике</w:t>
      </w:r>
      <w:proofErr w:type="gramEnd"/>
      <w:r w:rsidRPr="004906D9">
        <w:rPr>
          <w:sz w:val="28"/>
          <w:szCs w:val="28"/>
        </w:rPr>
        <w:t xml:space="preserve"> (5-11 </w:t>
      </w:r>
      <w:proofErr w:type="spellStart"/>
      <w:r w:rsidRPr="004906D9">
        <w:rPr>
          <w:sz w:val="28"/>
          <w:szCs w:val="28"/>
        </w:rPr>
        <w:t>кл</w:t>
      </w:r>
      <w:proofErr w:type="spellEnd"/>
      <w:r w:rsidRPr="004906D9">
        <w:rPr>
          <w:sz w:val="28"/>
          <w:szCs w:val="28"/>
        </w:rPr>
        <w:t xml:space="preserve">.)/Авторы: А.Г. Мерзляк, В.Б. Полонский, М.С. Якир. Москва. Издательский </w:t>
      </w:r>
      <w:proofErr w:type="gramStart"/>
      <w:r w:rsidRPr="004906D9">
        <w:rPr>
          <w:sz w:val="28"/>
          <w:szCs w:val="28"/>
        </w:rPr>
        <w:t>центр.«</w:t>
      </w:r>
      <w:proofErr w:type="spellStart"/>
      <w:proofErr w:type="gramEnd"/>
      <w:r w:rsidRPr="004906D9">
        <w:rPr>
          <w:sz w:val="28"/>
          <w:szCs w:val="28"/>
        </w:rPr>
        <w:t>Вентана</w:t>
      </w:r>
      <w:proofErr w:type="spellEnd"/>
      <w:r w:rsidRPr="004906D9">
        <w:rPr>
          <w:sz w:val="28"/>
          <w:szCs w:val="28"/>
        </w:rPr>
        <w:t>-Граф». 2017.</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sz w:val="28"/>
          <w:szCs w:val="28"/>
        </w:rPr>
        <w:t xml:space="preserve">А. Г. Мерзляк, В. Б. Полонский, М. С. </w:t>
      </w:r>
      <w:proofErr w:type="gramStart"/>
      <w:r w:rsidRPr="004906D9">
        <w:rPr>
          <w:sz w:val="28"/>
          <w:szCs w:val="28"/>
        </w:rPr>
        <w:t>Якир./</w:t>
      </w:r>
      <w:proofErr w:type="gramEnd"/>
      <w:r w:rsidRPr="004906D9">
        <w:rPr>
          <w:sz w:val="28"/>
          <w:szCs w:val="28"/>
        </w:rPr>
        <w:t xml:space="preserve"> </w:t>
      </w:r>
      <w:r w:rsidRPr="004906D9">
        <w:rPr>
          <w:bCs/>
          <w:sz w:val="28"/>
          <w:szCs w:val="28"/>
        </w:rPr>
        <w:t>ФГОС. Алгоритм успеха.</w:t>
      </w:r>
      <w:r w:rsidRPr="004906D9">
        <w:rPr>
          <w:b/>
          <w:bCs/>
          <w:sz w:val="28"/>
          <w:szCs w:val="28"/>
        </w:rPr>
        <w:t xml:space="preserve"> Математика 9 класс. </w:t>
      </w:r>
      <w:r w:rsidRPr="004906D9">
        <w:rPr>
          <w:bCs/>
          <w:sz w:val="28"/>
          <w:szCs w:val="28"/>
        </w:rPr>
        <w:t xml:space="preserve">Учебник </w:t>
      </w:r>
      <w:r w:rsidRPr="004906D9">
        <w:rPr>
          <w:b/>
          <w:bCs/>
          <w:sz w:val="28"/>
          <w:szCs w:val="28"/>
        </w:rPr>
        <w:t xml:space="preserve">/ </w:t>
      </w:r>
      <w:r w:rsidRPr="004906D9">
        <w:rPr>
          <w:sz w:val="28"/>
          <w:szCs w:val="28"/>
        </w:rPr>
        <w:t xml:space="preserve">Москва. Издательский </w:t>
      </w:r>
      <w:proofErr w:type="gramStart"/>
      <w:r w:rsidRPr="004906D9">
        <w:rPr>
          <w:sz w:val="28"/>
          <w:szCs w:val="28"/>
        </w:rPr>
        <w:t>центр.«</w:t>
      </w:r>
      <w:proofErr w:type="spellStart"/>
      <w:proofErr w:type="gramEnd"/>
      <w:r w:rsidRPr="004906D9">
        <w:rPr>
          <w:sz w:val="28"/>
          <w:szCs w:val="28"/>
        </w:rPr>
        <w:t>Вентана</w:t>
      </w:r>
      <w:proofErr w:type="spellEnd"/>
      <w:r w:rsidRPr="004906D9">
        <w:rPr>
          <w:sz w:val="28"/>
          <w:szCs w:val="28"/>
        </w:rPr>
        <w:t>-Граф». 2021.</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sz w:val="28"/>
          <w:szCs w:val="28"/>
        </w:rPr>
        <w:t>А.Г. Мерзляк, В.Б. Полонский, М.С. Якир. /</w:t>
      </w:r>
      <w:r w:rsidRPr="004906D9">
        <w:rPr>
          <w:b/>
          <w:sz w:val="28"/>
          <w:szCs w:val="28"/>
        </w:rPr>
        <w:t xml:space="preserve">Математика 9 класс. Дидактические </w:t>
      </w:r>
      <w:proofErr w:type="gramStart"/>
      <w:r w:rsidRPr="004906D9">
        <w:rPr>
          <w:b/>
          <w:sz w:val="28"/>
          <w:szCs w:val="28"/>
        </w:rPr>
        <w:t>материалы./</w:t>
      </w:r>
      <w:proofErr w:type="gramEnd"/>
      <w:r w:rsidRPr="004906D9">
        <w:rPr>
          <w:b/>
          <w:sz w:val="28"/>
          <w:szCs w:val="28"/>
        </w:rPr>
        <w:t xml:space="preserve"> </w:t>
      </w:r>
      <w:r w:rsidRPr="004906D9">
        <w:rPr>
          <w:sz w:val="28"/>
          <w:szCs w:val="28"/>
        </w:rPr>
        <w:t xml:space="preserve">Москва. Издательский </w:t>
      </w:r>
      <w:proofErr w:type="gramStart"/>
      <w:r w:rsidRPr="004906D9">
        <w:rPr>
          <w:sz w:val="28"/>
          <w:szCs w:val="28"/>
        </w:rPr>
        <w:t>центр.«</w:t>
      </w:r>
      <w:proofErr w:type="spellStart"/>
      <w:proofErr w:type="gramEnd"/>
      <w:r w:rsidRPr="004906D9">
        <w:rPr>
          <w:sz w:val="28"/>
          <w:szCs w:val="28"/>
        </w:rPr>
        <w:t>Вентана</w:t>
      </w:r>
      <w:proofErr w:type="spellEnd"/>
      <w:r w:rsidRPr="004906D9">
        <w:rPr>
          <w:sz w:val="28"/>
          <w:szCs w:val="28"/>
        </w:rPr>
        <w:t>-Граф». 2017.</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sz w:val="28"/>
          <w:szCs w:val="28"/>
        </w:rPr>
        <w:t>А.Г. Мерзляк, В.Б. Полонский, М.С. Якир. /</w:t>
      </w:r>
      <w:r w:rsidRPr="004906D9">
        <w:rPr>
          <w:b/>
          <w:sz w:val="28"/>
          <w:szCs w:val="28"/>
        </w:rPr>
        <w:t xml:space="preserve">Математика 9 класс. Рабочие </w:t>
      </w:r>
      <w:proofErr w:type="gramStart"/>
      <w:r w:rsidRPr="004906D9">
        <w:rPr>
          <w:b/>
          <w:sz w:val="28"/>
          <w:szCs w:val="28"/>
        </w:rPr>
        <w:t>тетради./</w:t>
      </w:r>
      <w:proofErr w:type="gramEnd"/>
      <w:r w:rsidRPr="004906D9">
        <w:rPr>
          <w:b/>
          <w:sz w:val="28"/>
          <w:szCs w:val="28"/>
        </w:rPr>
        <w:t xml:space="preserve"> </w:t>
      </w:r>
      <w:r w:rsidRPr="004906D9">
        <w:rPr>
          <w:sz w:val="28"/>
          <w:szCs w:val="28"/>
        </w:rPr>
        <w:t xml:space="preserve">Москва. Издательский </w:t>
      </w:r>
      <w:proofErr w:type="gramStart"/>
      <w:r w:rsidRPr="004906D9">
        <w:rPr>
          <w:sz w:val="28"/>
          <w:szCs w:val="28"/>
        </w:rPr>
        <w:t>центр.«</w:t>
      </w:r>
      <w:proofErr w:type="spellStart"/>
      <w:proofErr w:type="gramEnd"/>
      <w:r w:rsidRPr="004906D9">
        <w:rPr>
          <w:sz w:val="28"/>
          <w:szCs w:val="28"/>
        </w:rPr>
        <w:t>Вентана</w:t>
      </w:r>
      <w:proofErr w:type="spellEnd"/>
      <w:r w:rsidRPr="004906D9">
        <w:rPr>
          <w:sz w:val="28"/>
          <w:szCs w:val="28"/>
        </w:rPr>
        <w:t>-Граф». 2020.</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b/>
          <w:sz w:val="28"/>
          <w:szCs w:val="28"/>
        </w:rPr>
        <w:t>Тесты по математике 9 класс</w:t>
      </w:r>
      <w:r w:rsidRPr="004906D9">
        <w:rPr>
          <w:sz w:val="28"/>
          <w:szCs w:val="28"/>
        </w:rPr>
        <w:t xml:space="preserve"> к учебнику А.Г. Мерзляк и др./ Т.М. </w:t>
      </w:r>
      <w:proofErr w:type="gramStart"/>
      <w:r w:rsidRPr="004906D9">
        <w:rPr>
          <w:sz w:val="28"/>
          <w:szCs w:val="28"/>
        </w:rPr>
        <w:t>Ерина./</w:t>
      </w:r>
      <w:proofErr w:type="gramEnd"/>
      <w:r w:rsidRPr="004906D9">
        <w:rPr>
          <w:sz w:val="28"/>
          <w:szCs w:val="28"/>
        </w:rPr>
        <w:t>Москва. Издательство «Экзамен».2018.</w:t>
      </w:r>
    </w:p>
    <w:p w:rsidR="004906D9" w:rsidRPr="004906D9" w:rsidRDefault="004906D9" w:rsidP="008358E1">
      <w:pPr>
        <w:pStyle w:val="a3"/>
        <w:numPr>
          <w:ilvl w:val="0"/>
          <w:numId w:val="7"/>
        </w:numPr>
        <w:autoSpaceDE w:val="0"/>
        <w:autoSpaceDN w:val="0"/>
        <w:adjustRightInd w:val="0"/>
        <w:ind w:left="426" w:right="57"/>
        <w:contextualSpacing/>
        <w:jc w:val="both"/>
        <w:rPr>
          <w:sz w:val="28"/>
          <w:szCs w:val="28"/>
        </w:rPr>
      </w:pPr>
      <w:r w:rsidRPr="004906D9">
        <w:rPr>
          <w:sz w:val="28"/>
          <w:szCs w:val="28"/>
        </w:rPr>
        <w:t xml:space="preserve">Алгебра и геометрия. </w:t>
      </w:r>
      <w:r w:rsidRPr="004906D9">
        <w:rPr>
          <w:b/>
          <w:sz w:val="28"/>
          <w:szCs w:val="28"/>
        </w:rPr>
        <w:t xml:space="preserve">Самостоятельные и контрольные работы. 9 </w:t>
      </w:r>
      <w:proofErr w:type="gramStart"/>
      <w:r w:rsidRPr="004906D9">
        <w:rPr>
          <w:b/>
          <w:sz w:val="28"/>
          <w:szCs w:val="28"/>
        </w:rPr>
        <w:t>класс.</w:t>
      </w:r>
      <w:r w:rsidRPr="004906D9">
        <w:rPr>
          <w:sz w:val="28"/>
          <w:szCs w:val="28"/>
        </w:rPr>
        <w:t>/</w:t>
      </w:r>
      <w:proofErr w:type="gramEnd"/>
      <w:r w:rsidRPr="004906D9">
        <w:rPr>
          <w:sz w:val="28"/>
          <w:szCs w:val="28"/>
        </w:rPr>
        <w:t xml:space="preserve"> А.П. Ершова, В.В. </w:t>
      </w:r>
      <w:proofErr w:type="spellStart"/>
      <w:r w:rsidRPr="004906D9">
        <w:rPr>
          <w:sz w:val="28"/>
          <w:szCs w:val="28"/>
        </w:rPr>
        <w:t>Голобородько</w:t>
      </w:r>
      <w:proofErr w:type="spellEnd"/>
      <w:r w:rsidRPr="004906D9">
        <w:rPr>
          <w:sz w:val="28"/>
          <w:szCs w:val="28"/>
        </w:rPr>
        <w:t>, А.С. Ершов / Москва. Издательство «Илекса».2018</w:t>
      </w:r>
    </w:p>
    <w:p w:rsidR="004906D9" w:rsidRPr="004906D9" w:rsidRDefault="004906D9" w:rsidP="004906D9">
      <w:pPr>
        <w:jc w:val="center"/>
        <w:rPr>
          <w:rFonts w:ascii="Times New Roman" w:hAnsi="Times New Roman" w:cs="Times New Roman"/>
          <w:sz w:val="28"/>
          <w:szCs w:val="28"/>
        </w:rPr>
      </w:pPr>
    </w:p>
    <w:p w:rsidR="004906D9" w:rsidRPr="004906D9" w:rsidRDefault="004906D9" w:rsidP="004906D9">
      <w:pPr>
        <w:jc w:val="center"/>
        <w:rPr>
          <w:rFonts w:ascii="Times New Roman" w:hAnsi="Times New Roman" w:cs="Times New Roman"/>
          <w:sz w:val="28"/>
          <w:szCs w:val="28"/>
        </w:rPr>
      </w:pPr>
      <w:r w:rsidRPr="004906D9">
        <w:rPr>
          <w:rFonts w:ascii="Times New Roman" w:hAnsi="Times New Roman" w:cs="Times New Roman"/>
          <w:sz w:val="28"/>
          <w:szCs w:val="28"/>
        </w:rPr>
        <w:t xml:space="preserve">ПЕРЕЧЕНЬ </w:t>
      </w:r>
      <w:proofErr w:type="gramStart"/>
      <w:r w:rsidRPr="004906D9">
        <w:rPr>
          <w:rFonts w:ascii="Times New Roman" w:hAnsi="Times New Roman" w:cs="Times New Roman"/>
          <w:sz w:val="28"/>
          <w:szCs w:val="28"/>
        </w:rPr>
        <w:t>ИСПОЛЬЗУЕМЫХ  ИНТЕРНЕТ</w:t>
      </w:r>
      <w:proofErr w:type="gramEnd"/>
      <w:r w:rsidRPr="004906D9">
        <w:rPr>
          <w:rFonts w:ascii="Times New Roman" w:hAnsi="Times New Roman" w:cs="Times New Roman"/>
          <w:sz w:val="28"/>
          <w:szCs w:val="28"/>
        </w:rPr>
        <w:t>-РЕСУРСОВ:</w:t>
      </w:r>
    </w:p>
    <w:p w:rsidR="004906D9" w:rsidRPr="004906D9" w:rsidRDefault="004906D9" w:rsidP="004906D9">
      <w:pPr>
        <w:jc w:val="center"/>
        <w:rPr>
          <w:rFonts w:ascii="Times New Roman" w:hAnsi="Times New Roman" w:cs="Times New Roman"/>
          <w:sz w:val="28"/>
          <w:szCs w:val="28"/>
        </w:rPr>
      </w:pPr>
    </w:p>
    <w:p w:rsidR="004906D9" w:rsidRPr="004906D9" w:rsidRDefault="004906D9" w:rsidP="008358E1">
      <w:pPr>
        <w:pStyle w:val="a3"/>
        <w:numPr>
          <w:ilvl w:val="0"/>
          <w:numId w:val="8"/>
        </w:numPr>
        <w:ind w:right="57"/>
        <w:contextualSpacing/>
        <w:jc w:val="both"/>
        <w:rPr>
          <w:sz w:val="28"/>
          <w:szCs w:val="28"/>
        </w:rPr>
      </w:pPr>
      <w:r w:rsidRPr="004906D9">
        <w:rPr>
          <w:sz w:val="28"/>
          <w:szCs w:val="28"/>
        </w:rPr>
        <w:t xml:space="preserve">Федеральный государственный образовательный стандарт  - </w:t>
      </w:r>
      <w:hyperlink r:id="rId8" w:history="1">
        <w:r w:rsidRPr="004906D9">
          <w:rPr>
            <w:rStyle w:val="a9"/>
            <w:rFonts w:eastAsia="Franklin Gothic Book"/>
            <w:sz w:val="28"/>
            <w:szCs w:val="28"/>
          </w:rPr>
          <w:t>https://fgos.ru/</w:t>
        </w:r>
      </w:hyperlink>
    </w:p>
    <w:p w:rsidR="004906D9" w:rsidRPr="004906D9" w:rsidRDefault="004906D9" w:rsidP="008358E1">
      <w:pPr>
        <w:pStyle w:val="a3"/>
        <w:numPr>
          <w:ilvl w:val="0"/>
          <w:numId w:val="8"/>
        </w:numPr>
        <w:ind w:right="57"/>
        <w:contextualSpacing/>
        <w:jc w:val="both"/>
        <w:rPr>
          <w:sz w:val="28"/>
          <w:szCs w:val="28"/>
        </w:rPr>
      </w:pPr>
      <w:r w:rsidRPr="004906D9">
        <w:rPr>
          <w:sz w:val="28"/>
          <w:szCs w:val="28"/>
        </w:rPr>
        <w:t xml:space="preserve">Реестр примерных основных общеобразовательных программ - </w:t>
      </w:r>
      <w:hyperlink r:id="rId9" w:history="1">
        <w:r w:rsidRPr="004906D9">
          <w:rPr>
            <w:rStyle w:val="a9"/>
            <w:rFonts w:eastAsia="Franklin Gothic Book"/>
            <w:sz w:val="28"/>
            <w:szCs w:val="28"/>
          </w:rPr>
          <w:t>https://fgosreestr.ru/</w:t>
        </w:r>
      </w:hyperlink>
    </w:p>
    <w:p w:rsidR="004906D9" w:rsidRPr="004906D9" w:rsidRDefault="004906D9" w:rsidP="008358E1">
      <w:pPr>
        <w:pStyle w:val="a3"/>
        <w:numPr>
          <w:ilvl w:val="0"/>
          <w:numId w:val="8"/>
        </w:numPr>
        <w:ind w:right="57"/>
        <w:contextualSpacing/>
        <w:jc w:val="both"/>
        <w:rPr>
          <w:sz w:val="28"/>
          <w:szCs w:val="28"/>
        </w:rPr>
      </w:pPr>
      <w:r w:rsidRPr="004906D9">
        <w:rPr>
          <w:sz w:val="28"/>
          <w:szCs w:val="28"/>
        </w:rPr>
        <w:t xml:space="preserve">Глоссарий ФГОС - </w:t>
      </w:r>
      <w:hyperlink r:id="rId10" w:history="1">
        <w:r w:rsidRPr="004906D9">
          <w:rPr>
            <w:rStyle w:val="a9"/>
            <w:rFonts w:eastAsia="Franklin Gothic Book"/>
            <w:sz w:val="28"/>
            <w:szCs w:val="28"/>
          </w:rPr>
          <w:t>https://mosmetod.ru/metodicheskoe-prostranstvo/srednyaya-i-starshaya-shkola/ekonomika/fgos/glossarij-fgos.html</w:t>
        </w:r>
      </w:hyperlink>
    </w:p>
    <w:p w:rsidR="004906D9" w:rsidRPr="004906D9" w:rsidRDefault="004906D9" w:rsidP="008358E1">
      <w:pPr>
        <w:pStyle w:val="a3"/>
        <w:numPr>
          <w:ilvl w:val="0"/>
          <w:numId w:val="8"/>
        </w:numPr>
        <w:ind w:right="57"/>
        <w:contextualSpacing/>
        <w:jc w:val="both"/>
        <w:rPr>
          <w:sz w:val="28"/>
          <w:szCs w:val="28"/>
        </w:rPr>
      </w:pPr>
      <w:r w:rsidRPr="004906D9">
        <w:rPr>
          <w:sz w:val="28"/>
          <w:szCs w:val="28"/>
        </w:rPr>
        <w:lastRenderedPageBreak/>
        <w:t xml:space="preserve">Закон РФ «Об образовании» - </w:t>
      </w:r>
      <w:hyperlink r:id="rId11" w:history="1">
        <w:r w:rsidRPr="004906D9">
          <w:rPr>
            <w:rStyle w:val="a9"/>
            <w:rFonts w:eastAsia="Franklin Gothic Book"/>
            <w:sz w:val="28"/>
            <w:szCs w:val="28"/>
          </w:rPr>
          <w:t>http://www.consultant.ru/document/cons_doc_LAW_140174/</w:t>
        </w:r>
      </w:hyperlink>
    </w:p>
    <w:p w:rsidR="004906D9" w:rsidRPr="004906D9" w:rsidRDefault="004906D9" w:rsidP="008358E1">
      <w:pPr>
        <w:pStyle w:val="a3"/>
        <w:numPr>
          <w:ilvl w:val="0"/>
          <w:numId w:val="8"/>
        </w:numPr>
        <w:ind w:right="57"/>
        <w:contextualSpacing/>
        <w:jc w:val="both"/>
        <w:rPr>
          <w:sz w:val="28"/>
          <w:szCs w:val="28"/>
        </w:rPr>
      </w:pPr>
      <w:r w:rsidRPr="004906D9">
        <w:rPr>
          <w:sz w:val="28"/>
          <w:szCs w:val="28"/>
        </w:rPr>
        <w:t xml:space="preserve">Концепция математического образования - </w:t>
      </w:r>
      <w:hyperlink r:id="rId12" w:history="1">
        <w:r w:rsidRPr="004906D9">
          <w:rPr>
            <w:rStyle w:val="a9"/>
            <w:rFonts w:eastAsia="Franklin Gothic Book"/>
            <w:sz w:val="28"/>
            <w:szCs w:val="28"/>
          </w:rPr>
          <w:t>https://www.garant.ru/products/ipo/prime/doc/70452506/</w:t>
        </w:r>
      </w:hyperlink>
    </w:p>
    <w:p w:rsidR="004906D9" w:rsidRPr="004906D9" w:rsidRDefault="004906D9" w:rsidP="008358E1">
      <w:pPr>
        <w:pStyle w:val="a3"/>
        <w:numPr>
          <w:ilvl w:val="0"/>
          <w:numId w:val="8"/>
        </w:numPr>
        <w:ind w:right="57"/>
        <w:contextualSpacing/>
        <w:jc w:val="both"/>
        <w:rPr>
          <w:bCs/>
          <w:sz w:val="28"/>
          <w:szCs w:val="28"/>
        </w:rPr>
      </w:pPr>
      <w:r w:rsidRPr="004906D9">
        <w:rPr>
          <w:bCs/>
          <w:sz w:val="28"/>
          <w:szCs w:val="28"/>
        </w:rPr>
        <w:t>Сайт издательского центра «</w:t>
      </w:r>
      <w:proofErr w:type="spellStart"/>
      <w:r w:rsidRPr="004906D9">
        <w:rPr>
          <w:bCs/>
          <w:sz w:val="28"/>
          <w:szCs w:val="28"/>
        </w:rPr>
        <w:t>Вентана</w:t>
      </w:r>
      <w:proofErr w:type="spellEnd"/>
      <w:r w:rsidRPr="004906D9">
        <w:rPr>
          <w:bCs/>
          <w:sz w:val="28"/>
          <w:szCs w:val="28"/>
        </w:rPr>
        <w:t xml:space="preserve">-Граф» - </w:t>
      </w:r>
      <w:hyperlink r:id="rId13" w:history="1">
        <w:r w:rsidRPr="004906D9">
          <w:rPr>
            <w:rStyle w:val="a9"/>
            <w:rFonts w:eastAsia="Franklin Gothic Book"/>
            <w:bCs/>
            <w:sz w:val="28"/>
            <w:szCs w:val="28"/>
          </w:rPr>
          <w:t>https://rosuchebnik.ru/about/</w:t>
        </w:r>
      </w:hyperlink>
    </w:p>
    <w:p w:rsidR="004906D9" w:rsidRPr="004906D9" w:rsidRDefault="004906D9" w:rsidP="008358E1">
      <w:pPr>
        <w:pStyle w:val="a3"/>
        <w:numPr>
          <w:ilvl w:val="0"/>
          <w:numId w:val="8"/>
        </w:numPr>
        <w:ind w:right="57"/>
        <w:contextualSpacing/>
        <w:jc w:val="both"/>
        <w:rPr>
          <w:bCs/>
          <w:sz w:val="28"/>
          <w:szCs w:val="28"/>
        </w:rPr>
      </w:pPr>
      <w:r w:rsidRPr="004906D9">
        <w:rPr>
          <w:bCs/>
          <w:sz w:val="28"/>
          <w:szCs w:val="28"/>
        </w:rPr>
        <w:t xml:space="preserve">Федеральный портал «Российское образование» - </w:t>
      </w:r>
      <w:hyperlink r:id="rId14" w:history="1">
        <w:r w:rsidRPr="004906D9">
          <w:rPr>
            <w:rStyle w:val="a9"/>
            <w:rFonts w:eastAsia="Franklin Gothic Book"/>
            <w:bCs/>
            <w:sz w:val="28"/>
            <w:szCs w:val="28"/>
          </w:rPr>
          <w:t>https://portalobrazovaniya.ru/?yclid=4544400445978205354</w:t>
        </w:r>
      </w:hyperlink>
    </w:p>
    <w:p w:rsidR="004906D9" w:rsidRPr="004906D9" w:rsidRDefault="004906D9" w:rsidP="008358E1">
      <w:pPr>
        <w:pStyle w:val="a3"/>
        <w:numPr>
          <w:ilvl w:val="0"/>
          <w:numId w:val="8"/>
        </w:numPr>
        <w:ind w:right="57"/>
        <w:contextualSpacing/>
        <w:jc w:val="both"/>
        <w:rPr>
          <w:bCs/>
          <w:sz w:val="28"/>
          <w:szCs w:val="28"/>
        </w:rPr>
      </w:pPr>
      <w:r w:rsidRPr="004906D9">
        <w:rPr>
          <w:bCs/>
          <w:sz w:val="28"/>
          <w:szCs w:val="28"/>
        </w:rPr>
        <w:t xml:space="preserve">Федеральный портал «Информационнокоммуникационные технологии в образовании»   - </w:t>
      </w:r>
      <w:hyperlink r:id="rId15" w:history="1">
        <w:r w:rsidRPr="004906D9">
          <w:rPr>
            <w:rStyle w:val="a9"/>
            <w:rFonts w:eastAsia="Franklin Gothic Book"/>
            <w:bCs/>
            <w:sz w:val="28"/>
            <w:szCs w:val="28"/>
          </w:rPr>
          <w:t>http://window.edu.ru/catalog/pdf2txt/360/65360/36735</w:t>
        </w:r>
      </w:hyperlink>
    </w:p>
    <w:p w:rsidR="004906D9" w:rsidRPr="004906D9" w:rsidRDefault="004906D9" w:rsidP="008358E1">
      <w:pPr>
        <w:pStyle w:val="a3"/>
        <w:numPr>
          <w:ilvl w:val="0"/>
          <w:numId w:val="8"/>
        </w:numPr>
        <w:ind w:right="57"/>
        <w:contextualSpacing/>
        <w:jc w:val="both"/>
        <w:rPr>
          <w:bCs/>
          <w:sz w:val="28"/>
          <w:szCs w:val="28"/>
        </w:rPr>
      </w:pPr>
      <w:r w:rsidRPr="004906D9">
        <w:rPr>
          <w:bCs/>
          <w:sz w:val="28"/>
          <w:szCs w:val="28"/>
        </w:rPr>
        <w:t xml:space="preserve">Всероссийский интернет-педсовет - </w:t>
      </w:r>
      <w:hyperlink r:id="rId16" w:history="1">
        <w:r w:rsidRPr="004906D9">
          <w:rPr>
            <w:rStyle w:val="a9"/>
            <w:rFonts w:eastAsia="Franklin Gothic Book"/>
            <w:bCs/>
            <w:sz w:val="28"/>
            <w:szCs w:val="28"/>
          </w:rPr>
          <w:t>https://pedsovet.org/beta</w:t>
        </w:r>
      </w:hyperlink>
    </w:p>
    <w:p w:rsidR="004906D9" w:rsidRPr="004906D9" w:rsidRDefault="004906D9" w:rsidP="008358E1">
      <w:pPr>
        <w:pStyle w:val="a3"/>
        <w:numPr>
          <w:ilvl w:val="0"/>
          <w:numId w:val="8"/>
        </w:numPr>
        <w:ind w:right="57"/>
        <w:contextualSpacing/>
        <w:jc w:val="both"/>
        <w:rPr>
          <w:bCs/>
          <w:sz w:val="28"/>
          <w:szCs w:val="28"/>
        </w:rPr>
      </w:pPr>
      <w:r w:rsidRPr="004906D9">
        <w:rPr>
          <w:bCs/>
          <w:sz w:val="28"/>
          <w:szCs w:val="28"/>
        </w:rPr>
        <w:t xml:space="preserve">Перечень электронно-образовательных ресурсов - </w:t>
      </w:r>
      <w:hyperlink r:id="rId17" w:history="1">
        <w:r w:rsidRPr="004906D9">
          <w:rPr>
            <w:rStyle w:val="a9"/>
            <w:rFonts w:eastAsia="Franklin Gothic Book"/>
            <w:bCs/>
            <w:sz w:val="28"/>
            <w:szCs w:val="28"/>
          </w:rPr>
          <w:t>http://smollpo.edu22.info/documents/peretsen.pdf</w:t>
        </w:r>
      </w:hyperlink>
    </w:p>
    <w:p w:rsidR="004906D9" w:rsidRPr="004906D9" w:rsidRDefault="004906D9" w:rsidP="008358E1">
      <w:pPr>
        <w:pStyle w:val="a3"/>
        <w:numPr>
          <w:ilvl w:val="0"/>
          <w:numId w:val="8"/>
        </w:numPr>
        <w:ind w:right="57"/>
        <w:contextualSpacing/>
        <w:jc w:val="both"/>
        <w:rPr>
          <w:bCs/>
          <w:sz w:val="28"/>
          <w:szCs w:val="28"/>
        </w:rPr>
      </w:pPr>
      <w:r w:rsidRPr="004906D9">
        <w:rPr>
          <w:bCs/>
          <w:sz w:val="28"/>
          <w:szCs w:val="28"/>
        </w:rPr>
        <w:t xml:space="preserve">Единая коллекция цифровых образовательных ресурсов -  </w:t>
      </w:r>
      <w:hyperlink r:id="rId18" w:history="1">
        <w:r w:rsidRPr="004906D9">
          <w:rPr>
            <w:rStyle w:val="a9"/>
            <w:rFonts w:eastAsia="Franklin Gothic Book"/>
            <w:bCs/>
            <w:sz w:val="28"/>
            <w:szCs w:val="28"/>
          </w:rPr>
          <w:t>http://school-collection.edu.ru/</w:t>
        </w:r>
      </w:hyperlink>
    </w:p>
    <w:p w:rsidR="004906D9" w:rsidRPr="004906D9" w:rsidRDefault="004906D9" w:rsidP="008358E1">
      <w:pPr>
        <w:pStyle w:val="a4"/>
        <w:numPr>
          <w:ilvl w:val="0"/>
          <w:numId w:val="8"/>
        </w:numPr>
        <w:suppressAutoHyphens/>
        <w:spacing w:before="0" w:beforeAutospacing="0" w:after="0" w:afterAutospacing="0"/>
        <w:rPr>
          <w:sz w:val="28"/>
          <w:szCs w:val="28"/>
        </w:rPr>
      </w:pPr>
      <w:r w:rsidRPr="004906D9">
        <w:rPr>
          <w:sz w:val="28"/>
          <w:szCs w:val="28"/>
        </w:rPr>
        <w:t xml:space="preserve">Российское образование. Федеральный портал -  </w:t>
      </w:r>
      <w:hyperlink r:id="rId19" w:history="1">
        <w:r w:rsidRPr="004906D9">
          <w:rPr>
            <w:rStyle w:val="a9"/>
            <w:rFonts w:eastAsia="Calibri"/>
            <w:sz w:val="28"/>
            <w:szCs w:val="28"/>
          </w:rPr>
          <w:t>http://www.edu.ru/</w:t>
        </w:r>
      </w:hyperlink>
    </w:p>
    <w:p w:rsidR="004906D9" w:rsidRPr="004906D9" w:rsidRDefault="004906D9" w:rsidP="008358E1">
      <w:pPr>
        <w:pStyle w:val="a4"/>
        <w:numPr>
          <w:ilvl w:val="0"/>
          <w:numId w:val="8"/>
        </w:numPr>
        <w:suppressAutoHyphens/>
        <w:spacing w:before="0" w:beforeAutospacing="0" w:after="0" w:afterAutospacing="0"/>
        <w:rPr>
          <w:sz w:val="28"/>
          <w:szCs w:val="28"/>
        </w:rPr>
      </w:pPr>
      <w:r w:rsidRPr="004906D9">
        <w:rPr>
          <w:sz w:val="28"/>
          <w:szCs w:val="28"/>
        </w:rPr>
        <w:t xml:space="preserve">В помощь учителю. Федерация интернет-образования - </w:t>
      </w:r>
      <w:hyperlink r:id="rId20" w:history="1">
        <w:r w:rsidRPr="004906D9">
          <w:rPr>
            <w:rStyle w:val="a9"/>
            <w:rFonts w:eastAsia="Calibri"/>
            <w:sz w:val="28"/>
            <w:szCs w:val="28"/>
          </w:rPr>
          <w:t>http://som.fio.ru/</w:t>
        </w:r>
      </w:hyperlink>
    </w:p>
    <w:p w:rsidR="004906D9" w:rsidRPr="004906D9" w:rsidRDefault="004906D9" w:rsidP="008358E1">
      <w:pPr>
        <w:pStyle w:val="a4"/>
        <w:numPr>
          <w:ilvl w:val="0"/>
          <w:numId w:val="8"/>
        </w:numPr>
        <w:suppressAutoHyphens/>
        <w:spacing w:before="0" w:beforeAutospacing="0" w:after="0" w:afterAutospacing="0"/>
        <w:rPr>
          <w:sz w:val="28"/>
          <w:szCs w:val="28"/>
        </w:rPr>
      </w:pPr>
      <w:r w:rsidRPr="004906D9">
        <w:rPr>
          <w:sz w:val="28"/>
          <w:szCs w:val="28"/>
        </w:rPr>
        <w:t xml:space="preserve">Российский образовательный портал. Каталог справочно-информационных источников - </w:t>
      </w:r>
      <w:hyperlink r:id="rId21" w:history="1">
        <w:r w:rsidRPr="004906D9">
          <w:rPr>
            <w:rStyle w:val="a9"/>
            <w:rFonts w:eastAsia="Calibri"/>
            <w:sz w:val="28"/>
            <w:szCs w:val="28"/>
          </w:rPr>
          <w:t>http://www.school.edu.ru/catalog.asp?cat_ob_no=1165</w:t>
        </w:r>
      </w:hyperlink>
    </w:p>
    <w:p w:rsidR="004906D9" w:rsidRPr="004906D9" w:rsidRDefault="004906D9" w:rsidP="008358E1">
      <w:pPr>
        <w:pStyle w:val="a4"/>
        <w:numPr>
          <w:ilvl w:val="0"/>
          <w:numId w:val="8"/>
        </w:numPr>
        <w:suppressAutoHyphens/>
        <w:spacing w:before="0" w:beforeAutospacing="0" w:after="0" w:afterAutospacing="0"/>
        <w:rPr>
          <w:sz w:val="28"/>
          <w:szCs w:val="28"/>
        </w:rPr>
      </w:pPr>
      <w:proofErr w:type="spellStart"/>
      <w:r w:rsidRPr="004906D9">
        <w:rPr>
          <w:sz w:val="28"/>
          <w:szCs w:val="28"/>
        </w:rPr>
        <w:t>Учитель.ру</w:t>
      </w:r>
      <w:proofErr w:type="spellEnd"/>
      <w:r w:rsidRPr="004906D9">
        <w:rPr>
          <w:sz w:val="28"/>
          <w:szCs w:val="28"/>
        </w:rPr>
        <w:t xml:space="preserve"> – Федерация интернет-образования - </w:t>
      </w:r>
      <w:hyperlink r:id="rId22" w:history="1">
        <w:r w:rsidRPr="004906D9">
          <w:rPr>
            <w:rStyle w:val="a9"/>
            <w:rFonts w:eastAsia="Calibri"/>
            <w:sz w:val="28"/>
            <w:szCs w:val="28"/>
          </w:rPr>
          <w:t>http://teacher.fio.ru/</w:t>
        </w:r>
      </w:hyperlink>
    </w:p>
    <w:p w:rsidR="004906D9" w:rsidRPr="004906D9" w:rsidRDefault="004906D9" w:rsidP="008358E1">
      <w:pPr>
        <w:pStyle w:val="a4"/>
        <w:numPr>
          <w:ilvl w:val="0"/>
          <w:numId w:val="8"/>
        </w:numPr>
        <w:suppressAutoHyphens/>
        <w:spacing w:before="0" w:beforeAutospacing="0" w:after="0" w:afterAutospacing="0"/>
        <w:rPr>
          <w:sz w:val="28"/>
          <w:szCs w:val="28"/>
        </w:rPr>
      </w:pPr>
      <w:r w:rsidRPr="004906D9">
        <w:rPr>
          <w:sz w:val="28"/>
          <w:szCs w:val="28"/>
        </w:rPr>
        <w:t xml:space="preserve">Электронные бесплатные библиотеки - </w:t>
      </w:r>
      <w:hyperlink r:id="rId23" w:history="1">
        <w:r w:rsidRPr="004906D9">
          <w:rPr>
            <w:rStyle w:val="a9"/>
            <w:rFonts w:eastAsia="Calibri"/>
            <w:sz w:val="28"/>
            <w:szCs w:val="28"/>
          </w:rPr>
          <w:t>http://allbest.ru/mat.htm</w:t>
        </w:r>
      </w:hyperlink>
    </w:p>
    <w:p w:rsidR="004906D9" w:rsidRPr="004906D9" w:rsidRDefault="004906D9" w:rsidP="008358E1">
      <w:pPr>
        <w:pStyle w:val="a4"/>
        <w:numPr>
          <w:ilvl w:val="0"/>
          <w:numId w:val="8"/>
        </w:numPr>
        <w:suppressAutoHyphens/>
        <w:spacing w:before="0" w:beforeAutospacing="0" w:after="0" w:afterAutospacing="0"/>
        <w:rPr>
          <w:sz w:val="28"/>
          <w:szCs w:val="28"/>
        </w:rPr>
      </w:pPr>
      <w:r w:rsidRPr="004906D9">
        <w:rPr>
          <w:sz w:val="28"/>
          <w:szCs w:val="28"/>
        </w:rPr>
        <w:t xml:space="preserve">Естественно-научный образовательный портал (учебники, тесты, олимпиады, контрольные)- </w:t>
      </w:r>
      <w:hyperlink r:id="rId24" w:history="1">
        <w:r w:rsidRPr="004906D9">
          <w:rPr>
            <w:rStyle w:val="a9"/>
            <w:rFonts w:eastAsia="Calibri"/>
            <w:sz w:val="28"/>
            <w:szCs w:val="28"/>
          </w:rPr>
          <w:t>http://en.edu.ru/db/sect/3217/3284</w:t>
        </w:r>
      </w:hyperlink>
    </w:p>
    <w:p w:rsidR="004906D9" w:rsidRPr="004906D9" w:rsidRDefault="004906D9" w:rsidP="008358E1">
      <w:pPr>
        <w:pStyle w:val="a4"/>
        <w:numPr>
          <w:ilvl w:val="0"/>
          <w:numId w:val="8"/>
        </w:numPr>
        <w:suppressAutoHyphens/>
        <w:spacing w:before="0" w:beforeAutospacing="0" w:after="0" w:afterAutospacing="0"/>
        <w:rPr>
          <w:sz w:val="28"/>
          <w:szCs w:val="28"/>
        </w:rPr>
      </w:pPr>
      <w:r w:rsidRPr="004906D9">
        <w:rPr>
          <w:sz w:val="28"/>
          <w:szCs w:val="28"/>
        </w:rPr>
        <w:t xml:space="preserve">Математика </w:t>
      </w:r>
      <w:proofErr w:type="spellStart"/>
      <w:r w:rsidRPr="004906D9">
        <w:rPr>
          <w:sz w:val="28"/>
          <w:szCs w:val="28"/>
        </w:rPr>
        <w:t>online</w:t>
      </w:r>
      <w:proofErr w:type="spellEnd"/>
      <w:r w:rsidRPr="004906D9">
        <w:rPr>
          <w:sz w:val="28"/>
          <w:szCs w:val="28"/>
        </w:rPr>
        <w:t xml:space="preserve">- </w:t>
      </w:r>
      <w:hyperlink r:id="rId25" w:history="1">
        <w:r w:rsidRPr="004906D9">
          <w:rPr>
            <w:rStyle w:val="a9"/>
            <w:rFonts w:eastAsia="Calibri"/>
            <w:sz w:val="28"/>
            <w:szCs w:val="28"/>
          </w:rPr>
          <w:t>http://mathem.by.ru/index.html</w:t>
        </w:r>
      </w:hyperlink>
    </w:p>
    <w:p w:rsidR="004906D9" w:rsidRPr="004906D9" w:rsidRDefault="004906D9" w:rsidP="008358E1">
      <w:pPr>
        <w:pStyle w:val="a3"/>
        <w:numPr>
          <w:ilvl w:val="0"/>
          <w:numId w:val="8"/>
        </w:numPr>
        <w:contextualSpacing/>
        <w:rPr>
          <w:sz w:val="28"/>
          <w:szCs w:val="28"/>
        </w:rPr>
      </w:pPr>
      <w:r w:rsidRPr="004906D9">
        <w:rPr>
          <w:sz w:val="28"/>
          <w:szCs w:val="28"/>
        </w:rPr>
        <w:t xml:space="preserve">УРОК.РФ — педагогическое сообщество </w:t>
      </w:r>
      <w:hyperlink r:id="rId26" w:history="1">
        <w:r w:rsidRPr="004906D9">
          <w:rPr>
            <w:rStyle w:val="a9"/>
            <w:rFonts w:eastAsia="Franklin Gothic Book"/>
            <w:sz w:val="28"/>
            <w:szCs w:val="28"/>
          </w:rPr>
          <w:t>https://xn--j1ahfl.xn--p1ai/</w:t>
        </w:r>
      </w:hyperlink>
    </w:p>
    <w:p w:rsidR="004906D9" w:rsidRPr="004906D9" w:rsidRDefault="004906D9" w:rsidP="008358E1">
      <w:pPr>
        <w:pStyle w:val="a3"/>
        <w:numPr>
          <w:ilvl w:val="0"/>
          <w:numId w:val="8"/>
        </w:numPr>
        <w:contextualSpacing/>
        <w:rPr>
          <w:sz w:val="28"/>
          <w:szCs w:val="28"/>
        </w:rPr>
      </w:pPr>
      <w:r w:rsidRPr="004906D9">
        <w:rPr>
          <w:sz w:val="28"/>
          <w:szCs w:val="28"/>
        </w:rPr>
        <w:t>Он-</w:t>
      </w:r>
      <w:proofErr w:type="spellStart"/>
      <w:r w:rsidRPr="004906D9">
        <w:rPr>
          <w:sz w:val="28"/>
          <w:szCs w:val="28"/>
        </w:rPr>
        <w:t>лайн</w:t>
      </w:r>
      <w:proofErr w:type="spellEnd"/>
      <w:r w:rsidRPr="004906D9">
        <w:rPr>
          <w:sz w:val="28"/>
          <w:szCs w:val="28"/>
        </w:rPr>
        <w:t xml:space="preserve"> школа </w:t>
      </w:r>
      <w:proofErr w:type="spellStart"/>
      <w:r w:rsidRPr="004906D9">
        <w:rPr>
          <w:sz w:val="28"/>
          <w:szCs w:val="28"/>
        </w:rPr>
        <w:t>Фоксфорд</w:t>
      </w:r>
      <w:proofErr w:type="spellEnd"/>
      <w:r w:rsidRPr="004906D9">
        <w:rPr>
          <w:sz w:val="28"/>
          <w:szCs w:val="28"/>
        </w:rPr>
        <w:t xml:space="preserve"> -  </w:t>
      </w:r>
      <w:hyperlink r:id="rId27" w:history="1">
        <w:r w:rsidRPr="004906D9">
          <w:rPr>
            <w:rStyle w:val="a9"/>
            <w:rFonts w:eastAsia="Franklin Gothic Book"/>
            <w:sz w:val="28"/>
            <w:szCs w:val="28"/>
          </w:rPr>
          <w:t>https://foxford.ru/</w:t>
        </w:r>
      </w:hyperlink>
    </w:p>
    <w:p w:rsidR="004906D9" w:rsidRPr="004906D9" w:rsidRDefault="004906D9" w:rsidP="008358E1">
      <w:pPr>
        <w:pStyle w:val="a3"/>
        <w:numPr>
          <w:ilvl w:val="0"/>
          <w:numId w:val="8"/>
        </w:numPr>
        <w:contextualSpacing/>
        <w:rPr>
          <w:sz w:val="28"/>
          <w:szCs w:val="28"/>
        </w:rPr>
      </w:pPr>
      <w:r w:rsidRPr="004906D9">
        <w:rPr>
          <w:sz w:val="28"/>
          <w:szCs w:val="28"/>
          <w:lang w:val="en-US"/>
        </w:rPr>
        <w:t>I</w:t>
      </w:r>
      <w:r w:rsidRPr="004906D9">
        <w:rPr>
          <w:sz w:val="28"/>
          <w:szCs w:val="28"/>
        </w:rPr>
        <w:t>nterneturok.ru — открытые уроки по всем предметам школьной программы-</w:t>
      </w:r>
      <w:hyperlink r:id="rId28" w:history="1">
        <w:r w:rsidRPr="004906D9">
          <w:rPr>
            <w:rStyle w:val="a9"/>
            <w:rFonts w:eastAsia="Franklin Gothic Book"/>
            <w:sz w:val="28"/>
            <w:szCs w:val="28"/>
          </w:rPr>
          <w:t>https://interneturok.ru/</w:t>
        </w:r>
      </w:hyperlink>
    </w:p>
    <w:p w:rsidR="004906D9" w:rsidRPr="00291682" w:rsidRDefault="004906D9" w:rsidP="008358E1">
      <w:pPr>
        <w:pStyle w:val="a3"/>
        <w:numPr>
          <w:ilvl w:val="0"/>
          <w:numId w:val="8"/>
        </w:numPr>
        <w:contextualSpacing/>
      </w:pPr>
      <w:r w:rsidRPr="004906D9">
        <w:rPr>
          <w:sz w:val="28"/>
          <w:szCs w:val="28"/>
        </w:rPr>
        <w:t xml:space="preserve">Российская электронная школа - </w:t>
      </w:r>
      <w:hyperlink r:id="rId29" w:history="1">
        <w:r w:rsidRPr="004906D9">
          <w:rPr>
            <w:rStyle w:val="a9"/>
            <w:rFonts w:eastAsia="Franklin Gothic Book"/>
            <w:sz w:val="28"/>
            <w:szCs w:val="28"/>
          </w:rPr>
          <w:t>https://resh.edu.ru/</w:t>
        </w:r>
      </w:hyperlink>
      <w:r>
        <w:t xml:space="preserve"> </w:t>
      </w:r>
    </w:p>
    <w:p w:rsidR="004906D9" w:rsidRDefault="004906D9" w:rsidP="004906D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327766045235508045123579633876966067016845890529</w:t>
            </w:r>
          </w:p>
        </w:tc>
      </w:tr>
      <w:tr>
        <w:trPr/>
        <w:tc>
          <w:tcPr/>
          <w:p>
            <w:pPr>
              <w:rPr/>
            </w:pPr>
            <w:r>
              <w:rPr/>
              <w:t xml:space="preserve">Владелец</w:t>
            </w:r>
          </w:p>
        </w:tc>
        <w:tc>
          <w:tcPr>
            <w:gridSpan w:val="2"/>
          </w:tcPr>
          <w:p>
            <w:pPr>
              <w:rPr/>
            </w:pPr>
            <w:r>
              <w:rPr/>
              <w:t xml:space="preserve">Шинкоренко Татьяна Сергеевна</w:t>
            </w:r>
          </w:p>
        </w:tc>
      </w:tr>
      <w:tr>
        <w:trPr/>
        <w:tc>
          <w:tcPr/>
          <w:p>
            <w:pPr>
              <w:rPr/>
            </w:pPr>
            <w:r>
              <w:rPr/>
              <w:t xml:space="preserve">Действителен</w:t>
            </w:r>
          </w:p>
        </w:tc>
        <w:tc>
          <w:tcPr>
            <w:gridSpan w:val="2"/>
          </w:tcPr>
          <w:p>
            <w:pPr>
              <w:rPr/>
            </w:pPr>
            <w:r>
              <w:rPr/>
              <w:t xml:space="preserve">С 27.09.2023 по 26.09.2024</w:t>
            </w:r>
          </w:p>
        </w:tc>
      </w:tr>
    </w:tbl>
    <w:sectPr xmlns:w="http://schemas.openxmlformats.org/wordprocessingml/2006/main" w:rsidR="004906D9" w:rsidSect="004906D9">
      <w:pgSz w:w="16838" w:h="11906" w:orient="landscape"/>
      <w:pgMar w:top="1134" w:right="851" w:bottom="851" w:left="851" w:header="709" w:footer="709" w:gutter="0"/>
      <w:cols w:space="708"/>
      <w:docGrid w:linePitch="38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9192">
    <w:multiLevelType w:val="hybridMultilevel"/>
    <w:lvl w:ilvl="0" w:tplc="54398220">
      <w:start w:val="1"/>
      <w:numFmt w:val="decimal"/>
      <w:lvlText w:val="%1."/>
      <w:lvlJc w:val="left"/>
      <w:pPr>
        <w:ind w:left="720" w:hanging="360"/>
      </w:pPr>
    </w:lvl>
    <w:lvl w:ilvl="1" w:tplc="54398220" w:tentative="1">
      <w:start w:val="1"/>
      <w:numFmt w:val="lowerLetter"/>
      <w:lvlText w:val="%2."/>
      <w:lvlJc w:val="left"/>
      <w:pPr>
        <w:ind w:left="1440" w:hanging="360"/>
      </w:pPr>
    </w:lvl>
    <w:lvl w:ilvl="2" w:tplc="54398220" w:tentative="1">
      <w:start w:val="1"/>
      <w:numFmt w:val="lowerRoman"/>
      <w:lvlText w:val="%3."/>
      <w:lvlJc w:val="right"/>
      <w:pPr>
        <w:ind w:left="2160" w:hanging="180"/>
      </w:pPr>
    </w:lvl>
    <w:lvl w:ilvl="3" w:tplc="54398220" w:tentative="1">
      <w:start w:val="1"/>
      <w:numFmt w:val="decimal"/>
      <w:lvlText w:val="%4."/>
      <w:lvlJc w:val="left"/>
      <w:pPr>
        <w:ind w:left="2880" w:hanging="360"/>
      </w:pPr>
    </w:lvl>
    <w:lvl w:ilvl="4" w:tplc="54398220" w:tentative="1">
      <w:start w:val="1"/>
      <w:numFmt w:val="lowerLetter"/>
      <w:lvlText w:val="%5."/>
      <w:lvlJc w:val="left"/>
      <w:pPr>
        <w:ind w:left="3600" w:hanging="360"/>
      </w:pPr>
    </w:lvl>
    <w:lvl w:ilvl="5" w:tplc="54398220" w:tentative="1">
      <w:start w:val="1"/>
      <w:numFmt w:val="lowerRoman"/>
      <w:lvlText w:val="%6."/>
      <w:lvlJc w:val="right"/>
      <w:pPr>
        <w:ind w:left="4320" w:hanging="180"/>
      </w:pPr>
    </w:lvl>
    <w:lvl w:ilvl="6" w:tplc="54398220" w:tentative="1">
      <w:start w:val="1"/>
      <w:numFmt w:val="decimal"/>
      <w:lvlText w:val="%7."/>
      <w:lvlJc w:val="left"/>
      <w:pPr>
        <w:ind w:left="5040" w:hanging="360"/>
      </w:pPr>
    </w:lvl>
    <w:lvl w:ilvl="7" w:tplc="54398220" w:tentative="1">
      <w:start w:val="1"/>
      <w:numFmt w:val="lowerLetter"/>
      <w:lvlText w:val="%8."/>
      <w:lvlJc w:val="left"/>
      <w:pPr>
        <w:ind w:left="5760" w:hanging="360"/>
      </w:pPr>
    </w:lvl>
    <w:lvl w:ilvl="8" w:tplc="54398220" w:tentative="1">
      <w:start w:val="1"/>
      <w:numFmt w:val="lowerRoman"/>
      <w:lvlText w:val="%9."/>
      <w:lvlJc w:val="right"/>
      <w:pPr>
        <w:ind w:left="6480" w:hanging="180"/>
      </w:pPr>
    </w:lvl>
  </w:abstractNum>
  <w:abstractNum w:abstractNumId="9191">
    <w:multiLevelType w:val="hybridMultilevel"/>
    <w:lvl w:ilvl="0" w:tplc="47036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43934FC"/>
    <w:multiLevelType w:val="multilevel"/>
    <w:tmpl w:val="B722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A3717"/>
    <w:multiLevelType w:val="hybridMultilevel"/>
    <w:tmpl w:val="71EA7EA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 w15:restartNumberingAfterBreak="0">
    <w:nsid w:val="0AA7639C"/>
    <w:multiLevelType w:val="multilevel"/>
    <w:tmpl w:val="52C4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B3B4C"/>
    <w:multiLevelType w:val="multilevel"/>
    <w:tmpl w:val="20EE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D43C6"/>
    <w:multiLevelType w:val="multilevel"/>
    <w:tmpl w:val="A9D6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E5173"/>
    <w:multiLevelType w:val="hybridMultilevel"/>
    <w:tmpl w:val="E8AA4F2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9E051EA"/>
    <w:multiLevelType w:val="multilevel"/>
    <w:tmpl w:val="A4E6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51C2C"/>
    <w:multiLevelType w:val="hybridMultilevel"/>
    <w:tmpl w:val="02828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1F4226"/>
    <w:multiLevelType w:val="multilevel"/>
    <w:tmpl w:val="C112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B09CB"/>
    <w:multiLevelType w:val="multilevel"/>
    <w:tmpl w:val="ACA2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6232C"/>
    <w:multiLevelType w:val="multilevel"/>
    <w:tmpl w:val="EDE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82575"/>
    <w:multiLevelType w:val="hybridMultilevel"/>
    <w:tmpl w:val="7B32CB7A"/>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2" w15:restartNumberingAfterBreak="0">
    <w:nsid w:val="2D22319F"/>
    <w:multiLevelType w:val="multilevel"/>
    <w:tmpl w:val="AA22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94C57"/>
    <w:multiLevelType w:val="multilevel"/>
    <w:tmpl w:val="B330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C468B"/>
    <w:multiLevelType w:val="hybridMultilevel"/>
    <w:tmpl w:val="F6DE38AA"/>
    <w:lvl w:ilvl="0" w:tplc="0419000B">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5" w15:restartNumberingAfterBreak="0">
    <w:nsid w:val="368C48B5"/>
    <w:multiLevelType w:val="multilevel"/>
    <w:tmpl w:val="29E8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C302F6"/>
    <w:multiLevelType w:val="multilevel"/>
    <w:tmpl w:val="8F06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15143"/>
    <w:multiLevelType w:val="multilevel"/>
    <w:tmpl w:val="8BB6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7196A"/>
    <w:multiLevelType w:val="hybridMultilevel"/>
    <w:tmpl w:val="656669B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5D96610"/>
    <w:multiLevelType w:val="multilevel"/>
    <w:tmpl w:val="7830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738D"/>
    <w:multiLevelType w:val="multilevel"/>
    <w:tmpl w:val="63A2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029C0"/>
    <w:multiLevelType w:val="multilevel"/>
    <w:tmpl w:val="D756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17089"/>
    <w:multiLevelType w:val="hybridMultilevel"/>
    <w:tmpl w:val="452AC714"/>
    <w:lvl w:ilvl="0" w:tplc="0419000B">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3" w15:restartNumberingAfterBreak="0">
    <w:nsid w:val="4EDF0D9B"/>
    <w:multiLevelType w:val="multilevel"/>
    <w:tmpl w:val="6AD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674BC"/>
    <w:multiLevelType w:val="multilevel"/>
    <w:tmpl w:val="50E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C4577"/>
    <w:multiLevelType w:val="hybridMultilevel"/>
    <w:tmpl w:val="FB384542"/>
    <w:lvl w:ilvl="0" w:tplc="710EA63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88F39F2"/>
    <w:multiLevelType w:val="hybridMultilevel"/>
    <w:tmpl w:val="852EC84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B2A2D68"/>
    <w:multiLevelType w:val="multilevel"/>
    <w:tmpl w:val="5A2C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C518FE"/>
    <w:multiLevelType w:val="multilevel"/>
    <w:tmpl w:val="FFC0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C76048"/>
    <w:multiLevelType w:val="multilevel"/>
    <w:tmpl w:val="E9982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CA62B9"/>
    <w:multiLevelType w:val="multilevel"/>
    <w:tmpl w:val="D6C607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B305F"/>
    <w:multiLevelType w:val="hybridMultilevel"/>
    <w:tmpl w:val="C642889E"/>
    <w:lvl w:ilvl="0" w:tplc="4554F7B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1A1B6B"/>
    <w:multiLevelType w:val="multilevel"/>
    <w:tmpl w:val="12C21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3E03AE"/>
    <w:multiLevelType w:val="multilevel"/>
    <w:tmpl w:val="8EC2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A77765"/>
    <w:multiLevelType w:val="multilevel"/>
    <w:tmpl w:val="492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15890"/>
    <w:multiLevelType w:val="multilevel"/>
    <w:tmpl w:val="B272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2263A8"/>
    <w:multiLevelType w:val="multilevel"/>
    <w:tmpl w:val="BFDA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9448C"/>
    <w:multiLevelType w:val="hybridMultilevel"/>
    <w:tmpl w:val="EF94B09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6F979EB"/>
    <w:multiLevelType w:val="multilevel"/>
    <w:tmpl w:val="13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2473A"/>
    <w:multiLevelType w:val="hybridMultilevel"/>
    <w:tmpl w:val="02A6EE42"/>
    <w:lvl w:ilvl="0" w:tplc="F746D906">
      <w:start w:val="1"/>
      <w:numFmt w:val="decimal"/>
      <w:lvlText w:val="%1."/>
      <w:lvlJc w:val="left"/>
      <w:pPr>
        <w:ind w:left="1211"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88C57E6"/>
    <w:multiLevelType w:val="multilevel"/>
    <w:tmpl w:val="D74A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35292E"/>
    <w:multiLevelType w:val="multilevel"/>
    <w:tmpl w:val="F92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185C"/>
    <w:multiLevelType w:val="multilevel"/>
    <w:tmpl w:val="572E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2"/>
  </w:num>
  <w:num w:numId="3">
    <w:abstractNumId w:val="15"/>
  </w:num>
  <w:num w:numId="4">
    <w:abstractNumId w:val="14"/>
  </w:num>
  <w:num w:numId="5">
    <w:abstractNumId w:val="30"/>
  </w:num>
  <w:num w:numId="6">
    <w:abstractNumId w:val="39"/>
  </w:num>
  <w:num w:numId="7">
    <w:abstractNumId w:val="11"/>
  </w:num>
  <w:num w:numId="8">
    <w:abstractNumId w:val="31"/>
  </w:num>
  <w:num w:numId="9">
    <w:abstractNumId w:val="37"/>
  </w:num>
  <w:num w:numId="10">
    <w:abstractNumId w:val="5"/>
  </w:num>
  <w:num w:numId="11">
    <w:abstractNumId w:val="18"/>
  </w:num>
  <w:num w:numId="12">
    <w:abstractNumId w:val="26"/>
  </w:num>
  <w:num w:numId="13">
    <w:abstractNumId w:val="25"/>
  </w:num>
  <w:num w:numId="14">
    <w:abstractNumId w:val="7"/>
  </w:num>
  <w:num w:numId="15">
    <w:abstractNumId w:val="21"/>
  </w:num>
  <w:num w:numId="16">
    <w:abstractNumId w:val="8"/>
  </w:num>
  <w:num w:numId="17">
    <w:abstractNumId w:val="32"/>
  </w:num>
  <w:num w:numId="18">
    <w:abstractNumId w:val="33"/>
  </w:num>
  <w:num w:numId="19">
    <w:abstractNumId w:val="38"/>
  </w:num>
  <w:num w:numId="20">
    <w:abstractNumId w:val="42"/>
  </w:num>
  <w:num w:numId="21">
    <w:abstractNumId w:val="40"/>
  </w:num>
  <w:num w:numId="22">
    <w:abstractNumId w:val="28"/>
  </w:num>
  <w:num w:numId="23">
    <w:abstractNumId w:val="19"/>
  </w:num>
  <w:num w:numId="24">
    <w:abstractNumId w:val="17"/>
  </w:num>
  <w:num w:numId="25">
    <w:abstractNumId w:val="29"/>
  </w:num>
  <w:num w:numId="26">
    <w:abstractNumId w:val="9"/>
  </w:num>
  <w:num w:numId="27">
    <w:abstractNumId w:val="16"/>
  </w:num>
  <w:num w:numId="28">
    <w:abstractNumId w:val="35"/>
  </w:num>
  <w:num w:numId="29">
    <w:abstractNumId w:val="13"/>
  </w:num>
  <w:num w:numId="30">
    <w:abstractNumId w:val="12"/>
  </w:num>
  <w:num w:numId="31">
    <w:abstractNumId w:val="6"/>
  </w:num>
  <w:num w:numId="32">
    <w:abstractNumId w:val="27"/>
  </w:num>
  <w:num w:numId="33">
    <w:abstractNumId w:val="20"/>
  </w:num>
  <w:num w:numId="34">
    <w:abstractNumId w:val="4"/>
  </w:num>
  <w:num w:numId="35">
    <w:abstractNumId w:val="0"/>
  </w:num>
  <w:num w:numId="36">
    <w:abstractNumId w:val="23"/>
  </w:num>
  <w:num w:numId="37">
    <w:abstractNumId w:val="24"/>
  </w:num>
  <w:num w:numId="38">
    <w:abstractNumId w:val="34"/>
  </w:num>
  <w:num w:numId="39">
    <w:abstractNumId w:val="3"/>
  </w:num>
  <w:num w:numId="40">
    <w:abstractNumId w:val="41"/>
  </w:num>
  <w:num w:numId="41">
    <w:abstractNumId w:val="36"/>
  </w:num>
  <w:num w:numId="42">
    <w:abstractNumId w:val="10"/>
  </w:num>
  <w:num w:numId="43">
    <w:abstractNumId w:val="2"/>
  </w:num>
  <w:num w:numId="9191">
    <w:abstractNumId w:val="9191"/>
  </w:num>
  <w:num w:numId="9192">
    <w:abstractNumId w:val="9192"/>
  </w:num>
  <w:numIdMacAtCleanup w:val="4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82601"/>
    <w:rsid w:val="0008437D"/>
    <w:rsid w:val="002D0F3F"/>
    <w:rsid w:val="00482F37"/>
    <w:rsid w:val="004906D9"/>
    <w:rsid w:val="004C2627"/>
    <w:rsid w:val="00515A12"/>
    <w:rsid w:val="00584868"/>
    <w:rsid w:val="00744EB8"/>
    <w:rsid w:val="007A2A7F"/>
    <w:rsid w:val="008358E1"/>
    <w:rsid w:val="00892A07"/>
    <w:rsid w:val="00A83C38"/>
    <w:rsid w:val="00D64763"/>
    <w:rsid w:val="00DF7C7C"/>
    <w:rsid w:val="00F82601"/>
    <w:rsid w:val="00FA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0DF8"/>
  <w15:chartTrackingRefBased/>
  <w15:docId w15:val="{A19FDC2A-0FAA-4DD9-B452-C5D25A5C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6D9"/>
    <w:pPr>
      <w:spacing w:after="200" w:line="276" w:lineRule="auto"/>
      <w:jc w:val="left"/>
    </w:pPr>
    <w:rPr>
      <w:rFonts w:asciiTheme="minorHAnsi" w:eastAsiaTheme="minorEastAsia" w:hAnsiTheme="minorHAnsi"/>
      <w:sz w:val="22"/>
      <w:lang w:eastAsia="ru-RU"/>
    </w:rPr>
  </w:style>
  <w:style w:type="paragraph" w:styleId="1">
    <w:name w:val="heading 1"/>
    <w:basedOn w:val="a"/>
    <w:next w:val="a"/>
    <w:link w:val="10"/>
    <w:uiPriority w:val="9"/>
    <w:qFormat/>
    <w:rsid w:val="004906D9"/>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link w:val="20"/>
    <w:uiPriority w:val="9"/>
    <w:qFormat/>
    <w:rsid w:val="004906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D9"/>
    <w:pPr>
      <w:spacing w:after="0" w:line="240" w:lineRule="auto"/>
      <w:ind w:left="708"/>
    </w:pPr>
    <w:rPr>
      <w:rFonts w:ascii="Times New Roman" w:eastAsia="Times New Roman" w:hAnsi="Times New Roman" w:cs="Times New Roman"/>
      <w:sz w:val="24"/>
      <w:szCs w:val="24"/>
    </w:rPr>
  </w:style>
  <w:style w:type="paragraph" w:styleId="a4">
    <w:name w:val="Normal (Web)"/>
    <w:basedOn w:val="a"/>
    <w:uiPriority w:val="99"/>
    <w:unhideWhenUsed/>
    <w:rsid w:val="004906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4906D9"/>
    <w:pPr>
      <w:autoSpaceDE w:val="0"/>
      <w:autoSpaceDN w:val="0"/>
      <w:adjustRightInd w:val="0"/>
      <w:jc w:val="left"/>
    </w:pPr>
    <w:rPr>
      <w:rFonts w:ascii="Arial" w:eastAsia="Calibri" w:hAnsi="Arial" w:cs="Arial"/>
      <w:sz w:val="24"/>
      <w:szCs w:val="24"/>
    </w:rPr>
  </w:style>
  <w:style w:type="paragraph" w:styleId="a5">
    <w:name w:val="No Spacing"/>
    <w:link w:val="a6"/>
    <w:uiPriority w:val="1"/>
    <w:qFormat/>
    <w:rsid w:val="004906D9"/>
    <w:pPr>
      <w:jc w:val="left"/>
    </w:pPr>
    <w:rPr>
      <w:rFonts w:ascii="Calibri" w:eastAsia="Calibri" w:hAnsi="Calibri" w:cs="Times New Roman"/>
      <w:sz w:val="22"/>
    </w:rPr>
  </w:style>
  <w:style w:type="character" w:customStyle="1" w:styleId="a6">
    <w:name w:val="Без интервала Знак"/>
    <w:link w:val="a5"/>
    <w:uiPriority w:val="1"/>
    <w:locked/>
    <w:rsid w:val="004906D9"/>
    <w:rPr>
      <w:rFonts w:ascii="Calibri" w:eastAsia="Calibri" w:hAnsi="Calibri" w:cs="Times New Roman"/>
      <w:sz w:val="22"/>
    </w:rPr>
  </w:style>
  <w:style w:type="table" w:styleId="a7">
    <w:name w:val="Table Grid"/>
    <w:basedOn w:val="a1"/>
    <w:rsid w:val="004906D9"/>
    <w:pPr>
      <w:jc w:val="lef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basedOn w:val="a0"/>
    <w:rsid w:val="004906D9"/>
  </w:style>
  <w:style w:type="character" w:customStyle="1" w:styleId="10">
    <w:name w:val="Заголовок 1 Знак"/>
    <w:basedOn w:val="a0"/>
    <w:link w:val="1"/>
    <w:uiPriority w:val="9"/>
    <w:rsid w:val="004906D9"/>
    <w:rPr>
      <w:rFonts w:asciiTheme="majorHAnsi" w:eastAsiaTheme="majorEastAsia" w:hAnsiTheme="majorHAnsi" w:cstheme="majorBidi"/>
      <w:b/>
      <w:bCs/>
      <w:color w:val="2E74B5" w:themeColor="accent1" w:themeShade="BF"/>
      <w:szCs w:val="28"/>
    </w:rPr>
  </w:style>
  <w:style w:type="character" w:customStyle="1" w:styleId="20">
    <w:name w:val="Заголовок 2 Знак"/>
    <w:basedOn w:val="a0"/>
    <w:link w:val="2"/>
    <w:uiPriority w:val="9"/>
    <w:rsid w:val="004906D9"/>
    <w:rPr>
      <w:rFonts w:eastAsia="Times New Roman" w:cs="Times New Roman"/>
      <w:b/>
      <w:bCs/>
      <w:sz w:val="36"/>
      <w:szCs w:val="36"/>
      <w:lang w:eastAsia="ru-RU"/>
    </w:rPr>
  </w:style>
  <w:style w:type="paragraph" w:customStyle="1" w:styleId="c32">
    <w:name w:val="c32"/>
    <w:basedOn w:val="a"/>
    <w:rsid w:val="00490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4906D9"/>
  </w:style>
  <w:style w:type="character" w:styleId="a8">
    <w:name w:val="Strong"/>
    <w:basedOn w:val="a0"/>
    <w:uiPriority w:val="22"/>
    <w:qFormat/>
    <w:rsid w:val="004906D9"/>
    <w:rPr>
      <w:b/>
      <w:bCs/>
    </w:rPr>
  </w:style>
  <w:style w:type="character" w:styleId="a9">
    <w:name w:val="Hyperlink"/>
    <w:basedOn w:val="a0"/>
    <w:uiPriority w:val="99"/>
    <w:semiHidden/>
    <w:unhideWhenUsed/>
    <w:rsid w:val="004906D9"/>
    <w:rPr>
      <w:color w:val="0000FF"/>
      <w:u w:val="single"/>
    </w:rPr>
  </w:style>
  <w:style w:type="paragraph" w:customStyle="1" w:styleId="western">
    <w:name w:val="western"/>
    <w:basedOn w:val="a"/>
    <w:rsid w:val="00490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link w:val="22"/>
    <w:locked/>
    <w:rsid w:val="004906D9"/>
    <w:rPr>
      <w:rFonts w:ascii="Franklin Gothic Book" w:eastAsia="Franklin Gothic Book" w:hAnsi="Franklin Gothic Book" w:cs="Franklin Gothic Book"/>
      <w:sz w:val="24"/>
      <w:szCs w:val="24"/>
      <w:shd w:val="clear" w:color="auto" w:fill="FFFFFF"/>
    </w:rPr>
  </w:style>
  <w:style w:type="paragraph" w:customStyle="1" w:styleId="22">
    <w:name w:val="Основной текст (2)"/>
    <w:basedOn w:val="a"/>
    <w:link w:val="21"/>
    <w:rsid w:val="004906D9"/>
    <w:pPr>
      <w:shd w:val="clear" w:color="auto" w:fill="FFFFFF"/>
      <w:spacing w:before="240" w:after="120" w:line="0" w:lineRule="atLeast"/>
      <w:jc w:val="center"/>
    </w:pPr>
    <w:rPr>
      <w:rFonts w:ascii="Franklin Gothic Book" w:eastAsia="Franklin Gothic Book" w:hAnsi="Franklin Gothic Book" w:cs="Franklin Gothic Book"/>
      <w:sz w:val="24"/>
      <w:szCs w:val="24"/>
      <w:lang w:eastAsia="en-US"/>
    </w:rPr>
  </w:style>
  <w:style w:type="character" w:customStyle="1" w:styleId="aa">
    <w:name w:val="Основной текст_"/>
    <w:link w:val="11"/>
    <w:locked/>
    <w:rsid w:val="004906D9"/>
    <w:rPr>
      <w:shd w:val="clear" w:color="auto" w:fill="FFFFFF"/>
    </w:rPr>
  </w:style>
  <w:style w:type="paragraph" w:customStyle="1" w:styleId="11">
    <w:name w:val="Основной текст1"/>
    <w:basedOn w:val="a"/>
    <w:link w:val="aa"/>
    <w:rsid w:val="004906D9"/>
    <w:pPr>
      <w:shd w:val="clear" w:color="auto" w:fill="FFFFFF"/>
      <w:spacing w:before="300" w:after="480" w:line="240" w:lineRule="exact"/>
      <w:ind w:hanging="340"/>
    </w:pPr>
    <w:rPr>
      <w:rFonts w:ascii="Times New Roman" w:eastAsiaTheme="minorHAnsi" w:hAnsi="Times New Roman"/>
      <w:sz w:val="28"/>
      <w:lang w:eastAsia="en-US"/>
    </w:rPr>
  </w:style>
  <w:style w:type="character" w:customStyle="1" w:styleId="1pt">
    <w:name w:val="Основной текст + Интервал 1 pt"/>
    <w:rsid w:val="004906D9"/>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styleId="ab">
    <w:name w:val="header"/>
    <w:basedOn w:val="a"/>
    <w:link w:val="ac"/>
    <w:uiPriority w:val="99"/>
    <w:unhideWhenUsed/>
    <w:rsid w:val="004906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906D9"/>
    <w:rPr>
      <w:rFonts w:asciiTheme="minorHAnsi" w:hAnsiTheme="minorHAnsi"/>
      <w:sz w:val="22"/>
    </w:rPr>
  </w:style>
  <w:style w:type="paragraph" w:styleId="ad">
    <w:name w:val="footer"/>
    <w:basedOn w:val="a"/>
    <w:link w:val="ae"/>
    <w:uiPriority w:val="99"/>
    <w:unhideWhenUsed/>
    <w:rsid w:val="004906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906D9"/>
    <w:rPr>
      <w:rFonts w:asciiTheme="minorHAnsi" w:hAnsiTheme="minorHAnsi"/>
      <w:sz w:val="22"/>
    </w:rPr>
  </w:style>
  <w:style w:type="character" w:styleId="af">
    <w:name w:val="Placeholder Text"/>
    <w:basedOn w:val="a0"/>
    <w:uiPriority w:val="99"/>
    <w:semiHidden/>
    <w:rsid w:val="004906D9"/>
    <w:rPr>
      <w:color w:val="808080"/>
    </w:rPr>
  </w:style>
  <w:style w:type="paragraph" w:styleId="af0">
    <w:name w:val="Balloon Text"/>
    <w:basedOn w:val="a"/>
    <w:link w:val="af1"/>
    <w:uiPriority w:val="99"/>
    <w:semiHidden/>
    <w:unhideWhenUsed/>
    <w:rsid w:val="004906D9"/>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4906D9"/>
    <w:rPr>
      <w:rFonts w:ascii="Tahoma" w:hAnsi="Tahoma" w:cs="Tahoma"/>
      <w:sz w:val="16"/>
      <w:szCs w:val="16"/>
    </w:rPr>
  </w:style>
  <w:style w:type="paragraph" w:styleId="af2">
    <w:name w:val="Title"/>
    <w:basedOn w:val="a"/>
    <w:link w:val="af3"/>
    <w:uiPriority w:val="10"/>
    <w:qFormat/>
    <w:rsid w:val="004906D9"/>
    <w:pPr>
      <w:spacing w:after="0" w:line="240" w:lineRule="auto"/>
      <w:jc w:val="center"/>
    </w:pPr>
    <w:rPr>
      <w:rFonts w:ascii="Times New Roman" w:eastAsia="Times New Roman" w:hAnsi="Times New Roman" w:cs="Times New Roman"/>
      <w:b/>
      <w:bCs/>
      <w:sz w:val="24"/>
      <w:szCs w:val="24"/>
    </w:rPr>
  </w:style>
  <w:style w:type="character" w:customStyle="1" w:styleId="af3">
    <w:name w:val="Заголовок Знак"/>
    <w:basedOn w:val="a0"/>
    <w:link w:val="af2"/>
    <w:uiPriority w:val="10"/>
    <w:rsid w:val="004906D9"/>
    <w:rPr>
      <w:rFonts w:eastAsia="Times New Roman" w:cs="Times New Roman"/>
      <w:b/>
      <w:bCs/>
      <w:sz w:val="24"/>
      <w:szCs w:val="24"/>
      <w:lang w:eastAsia="ru-RU"/>
    </w:rPr>
  </w:style>
  <w:style w:type="paragraph" w:customStyle="1" w:styleId="c30">
    <w:name w:val="c30"/>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8358E1"/>
  </w:style>
  <w:style w:type="paragraph" w:customStyle="1" w:styleId="c57">
    <w:name w:val="c57"/>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358E1"/>
  </w:style>
  <w:style w:type="character" w:customStyle="1" w:styleId="c38">
    <w:name w:val="c38"/>
    <w:basedOn w:val="a0"/>
    <w:rsid w:val="008358E1"/>
  </w:style>
  <w:style w:type="character" w:customStyle="1" w:styleId="c11">
    <w:name w:val="c11"/>
    <w:basedOn w:val="a0"/>
    <w:rsid w:val="008358E1"/>
  </w:style>
  <w:style w:type="character" w:customStyle="1" w:styleId="c47">
    <w:name w:val="c47"/>
    <w:basedOn w:val="a0"/>
    <w:rsid w:val="008358E1"/>
  </w:style>
  <w:style w:type="paragraph" w:customStyle="1" w:styleId="c22">
    <w:name w:val="c22"/>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8358E1"/>
  </w:style>
  <w:style w:type="character" w:customStyle="1" w:styleId="c43">
    <w:name w:val="c43"/>
    <w:basedOn w:val="a0"/>
    <w:rsid w:val="008358E1"/>
  </w:style>
  <w:style w:type="paragraph" w:customStyle="1" w:styleId="c26">
    <w:name w:val="c26"/>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8358E1"/>
  </w:style>
  <w:style w:type="paragraph" w:customStyle="1" w:styleId="c31">
    <w:name w:val="c31"/>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8358E1"/>
  </w:style>
  <w:style w:type="paragraph" w:customStyle="1" w:styleId="c28">
    <w:name w:val="c28"/>
    <w:basedOn w:val="a"/>
    <w:rsid w:val="008358E1"/>
    <w:pPr>
      <w:spacing w:before="100" w:beforeAutospacing="1" w:after="100" w:afterAutospacing="1" w:line="240" w:lineRule="auto"/>
    </w:pPr>
    <w:rPr>
      <w:rFonts w:ascii="Times New Roman" w:eastAsia="Times New Roman" w:hAnsi="Times New Roman" w:cs="Times New Roman"/>
      <w:sz w:val="24"/>
      <w:szCs w:val="2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2644">
      <w:bodyDiv w:val="1"/>
      <w:marLeft w:val="0"/>
      <w:marRight w:val="0"/>
      <w:marTop w:val="0"/>
      <w:marBottom w:val="0"/>
      <w:divBdr>
        <w:top w:val="none" w:sz="0" w:space="0" w:color="auto"/>
        <w:left w:val="none" w:sz="0" w:space="0" w:color="auto"/>
        <w:bottom w:val="none" w:sz="0" w:space="0" w:color="auto"/>
        <w:right w:val="none" w:sz="0" w:space="0" w:color="auto"/>
      </w:divBdr>
    </w:div>
    <w:div w:id="1582829783">
      <w:bodyDiv w:val="1"/>
      <w:marLeft w:val="0"/>
      <w:marRight w:val="0"/>
      <w:marTop w:val="0"/>
      <w:marBottom w:val="0"/>
      <w:divBdr>
        <w:top w:val="none" w:sz="0" w:space="0" w:color="auto"/>
        <w:left w:val="none" w:sz="0" w:space="0" w:color="auto"/>
        <w:bottom w:val="none" w:sz="0" w:space="0" w:color="auto"/>
        <w:right w:val="none" w:sz="0" w:space="0" w:color="auto"/>
      </w:divBdr>
    </w:div>
    <w:div w:id="18648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u/" TargetMode="External"/><Relationship Id="rId13" Type="http://schemas.openxmlformats.org/officeDocument/2006/relationships/hyperlink" Target="https://rosuchebnik.ru/about/" TargetMode="External"/><Relationship Id="rId18" Type="http://schemas.openxmlformats.org/officeDocument/2006/relationships/hyperlink" Target="http://school-collection.edu.ru/" TargetMode="External"/><Relationship Id="rId26" Type="http://schemas.openxmlformats.org/officeDocument/2006/relationships/hyperlink" Target="https://xn--j1ahfl.xn--p1ai/" TargetMode="External"/><Relationship Id="rId3" Type="http://schemas.openxmlformats.org/officeDocument/2006/relationships/styles" Target="styles.xml"/><Relationship Id="rId21" Type="http://schemas.openxmlformats.org/officeDocument/2006/relationships/hyperlink" Target="http://www.school.edu.ru/catalog.asp?cat_ob_no=1165" TargetMode="External"/><Relationship Id="rId7" Type="http://schemas.openxmlformats.org/officeDocument/2006/relationships/image" Target="media/image2.png"/><Relationship Id="rId12" Type="http://schemas.openxmlformats.org/officeDocument/2006/relationships/hyperlink" Target="https://www.garant.ru/products/ipo/prime/doc/70452506/" TargetMode="External"/><Relationship Id="rId17" Type="http://schemas.openxmlformats.org/officeDocument/2006/relationships/hyperlink" Target="http://smollpo.edu22.info/documents/peretsen.pdf" TargetMode="External"/><Relationship Id="rId25" Type="http://schemas.openxmlformats.org/officeDocument/2006/relationships/hyperlink" Target="http://mathem.by.ru/index.html" TargetMode="External"/><Relationship Id="rId2" Type="http://schemas.openxmlformats.org/officeDocument/2006/relationships/numbering" Target="numbering.xml"/><Relationship Id="rId16" Type="http://schemas.openxmlformats.org/officeDocument/2006/relationships/hyperlink" Target="https://pedsovet.org/beta" TargetMode="External"/><Relationship Id="rId20" Type="http://schemas.openxmlformats.org/officeDocument/2006/relationships/hyperlink" Target="http://som.fio.ru/" TargetMode="External"/><Relationship Id="rId29"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140174/" TargetMode="External"/><Relationship Id="rId24" Type="http://schemas.openxmlformats.org/officeDocument/2006/relationships/hyperlink" Target="http://en.edu.ru/db/sect/3217/3284" TargetMode="External"/><Relationship Id="rId5" Type="http://schemas.openxmlformats.org/officeDocument/2006/relationships/webSettings" Target="webSettings.xml"/><Relationship Id="rId15" Type="http://schemas.openxmlformats.org/officeDocument/2006/relationships/hyperlink" Target="http://window.edu.ru/catalog/pdf2txt/360/65360/36735" TargetMode="External"/><Relationship Id="rId23" Type="http://schemas.openxmlformats.org/officeDocument/2006/relationships/hyperlink" Target="http://allbest.ru/mat.htm" TargetMode="External"/><Relationship Id="rId28" Type="http://schemas.openxmlformats.org/officeDocument/2006/relationships/hyperlink" Target="https://interneturok.ru/" TargetMode="External"/><Relationship Id="rId10" Type="http://schemas.openxmlformats.org/officeDocument/2006/relationships/hyperlink" Target="https://mosmetod.ru/metodicheskoe-prostranstvo/srednyaya-i-starshaya-shkola/ekonomika/fgos/glossarij-fgos.html" TargetMode="External"/><Relationship Id="rId19" Type="http://schemas.openxmlformats.org/officeDocument/2006/relationships/hyperlink" Target="http://www.edu.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hyperlink" Target="https://portalobrazovaniya.ru/?yclid=4544400445978205354" TargetMode="External"/><Relationship Id="rId22" Type="http://schemas.openxmlformats.org/officeDocument/2006/relationships/hyperlink" Target="http://teacher.fio.ru/" TargetMode="External"/><Relationship Id="rId27" Type="http://schemas.openxmlformats.org/officeDocument/2006/relationships/hyperlink" Target="https://foxford.ru/" TargetMode="External"/><Relationship Id="rId30" Type="http://schemas.openxmlformats.org/officeDocument/2006/relationships/fontTable" Target="fontTable.xml"/><Relationship Id="rId283284583" Type="http://schemas.openxmlformats.org/officeDocument/2006/relationships/footnotes" Target="footnotes.xml"/><Relationship Id="rId445822677" Type="http://schemas.openxmlformats.org/officeDocument/2006/relationships/endnotes" Target="endnotes.xml"/><Relationship Id="rId591254688" Type="http://schemas.openxmlformats.org/officeDocument/2006/relationships/comments" Target="comments.xml"/><Relationship Id="rId235277266" Type="http://schemas.microsoft.com/office/2011/relationships/commentsExtended" Target="commentsExtended.xml"/><Relationship Id="rId87730505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gvvSQ8qJPPxIKJgxWu5F4FrN2ag=</DigestValue>
    </Reference>
    <Reference Type="http://www.w3.org/2000/09/xmldsig#Object" URI="#idOfficeObject">
      <DigestMethod Algorithm="http://www.w3.org/2000/09/xmldsig#sha1"/>
      <DigestValue>qHaQ7908NIwzGU7HYBA+z0wQ+Vo=</DigestValue>
    </Reference>
  </SignedInfo>
  <SignatureValue>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</SignatureValue>
  <KeyInfo>
    <X509Data>
      <X509Certificate>MIIFlzCCA38CFDlpiaxqDJ/AVowxwhSbasV3IhPhMA0GCSqGSIb3DQEBCwUAMIGQ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283284583"/>
            <mdssi:RelationshipReference SourceId="rId445822677"/>
            <mdssi:RelationshipReference SourceId="rId591254688"/>
            <mdssi:RelationshipReference SourceId="rId235277266"/>
            <mdssi:RelationshipReference SourceId="rId877305058"/>
          </Transform>
          <Transform Algorithm="http://www.w3.org/TR/2001/REC-xml-c14n-20010315"/>
        </Transforms>
        <DigestMethod Algorithm="http://www.w3.org/2000/09/xmldsig#sha1"/>
        <DigestValue>exVeBgFd3RXLp8NpTO4SQUnRmKM=</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8A5YniU3yWwdO7eOXNdPwCQw66w=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ji3BSEouyXEcwxzCqzTJAaD17iM=</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ugsZp4I9Y+UIaFSd7L7I71QAolc=</DigestValue>
      </Reference>
      <Reference URI="/word/media/image2.png?ContentType=image/png">
        <DigestMethod Algorithm="http://www.w3.org/2000/09/xmldsig#sha1"/>
        <DigestValue>Qt4tnhgNY5q+dZAHcoWc0EX6T8Y=</DigestValue>
      </Reference>
      <Reference URI="/word/numbering.xml?ContentType=application/vnd.openxmlformats-officedocument.wordprocessingml.numbering+xml">
        <DigestMethod Algorithm="http://www.w3.org/2000/09/xmldsig#sha1"/>
        <DigestValue>5zPyB1KNZF0FFDxYq298u/qU4ZU=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R/rekqc2+FEFwBXutet/ueRXsp4=</DigestValue>
      </Reference>
      <Reference URI="/word/styles.xml?ContentType=application/vnd.openxmlformats-officedocument.wordprocessingml.styles+xml">
        <DigestMethod Algorithm="http://www.w3.org/2000/09/xmldsig#sha1"/>
        <DigestValue>C7Xe06k2A0cpC/CKlUtTeQfbWlU=</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qO2/7CIaqwkUsIpDyr0DMyy4qeE=</DigestValue>
      </Reference>
    </Manifest>
    <SignatureProperties>
      <SignatureProperty Id="idSignatureTime" Target="#idPackageSignature">
        <mdssi:SignatureTime>
          <mdssi:Format>YYYY-MM-DDThh:mm:ssTZD</mdssi:Format>
          <mdssi:Value>2023-09-29T01:49:06Z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99B2-52BA-406B-A199-687A6A3A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53</Pages>
  <Words>14440</Words>
  <Characters>82308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13</cp:revision>
  <cp:lastPrinted>2022-11-04T06:35:00Z</cp:lastPrinted>
  <dcterms:created xsi:type="dcterms:W3CDTF">2021-08-29T15:56:00Z</dcterms:created>
  <dcterms:modified xsi:type="dcterms:W3CDTF">2023-09-28T04:02:00Z</dcterms:modified>
</cp:coreProperties>
</file>