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9D" w:rsidRPr="00AF6E9D" w:rsidRDefault="00442512" w:rsidP="00AF6E9D">
      <w:pPr>
        <w:rPr>
          <w:rFonts w:ascii="Times New Roman" w:hAnsi="Times New Roman"/>
          <w:b/>
          <w:sz w:val="24"/>
          <w:szCs w:val="24"/>
        </w:rPr>
      </w:pPr>
      <w:r w:rsidRPr="00AF6E9D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AF6E9D" w:rsidRPr="00AF6E9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F6E9D" w:rsidRPr="00AF6E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F6E9D" w:rsidRPr="00AF6E9D" w:rsidRDefault="00AF6E9D" w:rsidP="00AF6E9D">
      <w:pPr>
        <w:jc w:val="right"/>
        <w:rPr>
          <w:rFonts w:ascii="Times New Roman" w:hAnsi="Times New Roman"/>
          <w:b/>
          <w:sz w:val="24"/>
          <w:szCs w:val="24"/>
        </w:rPr>
      </w:pPr>
      <w:r w:rsidRPr="00AF6E9D">
        <w:rPr>
          <w:rFonts w:ascii="Times New Roman" w:hAnsi="Times New Roman"/>
          <w:b/>
          <w:sz w:val="24"/>
          <w:szCs w:val="24"/>
        </w:rPr>
        <w:t>Утверждаю:</w:t>
      </w:r>
    </w:p>
    <w:p w:rsidR="00AF6E9D" w:rsidRPr="00AF6E9D" w:rsidRDefault="00AF6E9D" w:rsidP="00AF6E9D">
      <w:pPr>
        <w:jc w:val="right"/>
        <w:rPr>
          <w:rFonts w:ascii="Times New Roman" w:hAnsi="Times New Roman"/>
          <w:b/>
          <w:sz w:val="24"/>
          <w:szCs w:val="24"/>
        </w:rPr>
      </w:pPr>
      <w:r w:rsidRPr="00AF6E9D">
        <w:rPr>
          <w:rFonts w:ascii="Times New Roman" w:hAnsi="Times New Roman"/>
          <w:b/>
          <w:sz w:val="24"/>
          <w:szCs w:val="24"/>
        </w:rPr>
        <w:t>Директор МКОУ «</w:t>
      </w:r>
      <w:proofErr w:type="spellStart"/>
      <w:r w:rsidRPr="00AF6E9D">
        <w:rPr>
          <w:rFonts w:ascii="Times New Roman" w:hAnsi="Times New Roman"/>
          <w:b/>
          <w:sz w:val="24"/>
          <w:szCs w:val="24"/>
        </w:rPr>
        <w:t>Таловская</w:t>
      </w:r>
      <w:proofErr w:type="spellEnd"/>
      <w:r w:rsidRPr="00AF6E9D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AF6E9D" w:rsidRPr="00AF6E9D" w:rsidRDefault="00AF6E9D" w:rsidP="00AF6E9D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F6E9D">
        <w:rPr>
          <w:rFonts w:ascii="Times New Roman" w:hAnsi="Times New Roman"/>
          <w:b/>
          <w:sz w:val="24"/>
          <w:szCs w:val="24"/>
        </w:rPr>
        <w:t>_________________Шинкоренко</w:t>
      </w:r>
      <w:proofErr w:type="spellEnd"/>
      <w:r w:rsidRPr="00AF6E9D">
        <w:rPr>
          <w:rFonts w:ascii="Times New Roman" w:hAnsi="Times New Roman"/>
          <w:b/>
          <w:sz w:val="24"/>
          <w:szCs w:val="24"/>
        </w:rPr>
        <w:t xml:space="preserve"> Т.С.</w:t>
      </w:r>
    </w:p>
    <w:p w:rsidR="00442512" w:rsidRPr="00AF6E9D" w:rsidRDefault="00AF6E9D" w:rsidP="00AF6E9D">
      <w:pPr>
        <w:jc w:val="both"/>
        <w:rPr>
          <w:rFonts w:ascii="Times New Roman" w:hAnsi="Times New Roman"/>
          <w:b/>
          <w:sz w:val="24"/>
          <w:szCs w:val="24"/>
        </w:rPr>
      </w:pPr>
      <w:r w:rsidRPr="00AF6E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442512" w:rsidRPr="00AF6E9D">
        <w:rPr>
          <w:rFonts w:ascii="Times New Roman" w:hAnsi="Times New Roman"/>
          <w:b/>
          <w:sz w:val="24"/>
          <w:szCs w:val="24"/>
        </w:rPr>
        <w:t>«12»  марта 2024 г.</w:t>
      </w:r>
    </w:p>
    <w:p w:rsidR="00442512" w:rsidRPr="00AF6E9D" w:rsidRDefault="00442512" w:rsidP="004425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512" w:rsidRPr="00AF6E9D" w:rsidRDefault="00442512" w:rsidP="00442512">
      <w:pPr>
        <w:jc w:val="center"/>
        <w:rPr>
          <w:rFonts w:ascii="Times New Roman" w:hAnsi="Times New Roman"/>
          <w:b/>
          <w:sz w:val="24"/>
          <w:szCs w:val="24"/>
        </w:rPr>
      </w:pPr>
      <w:r w:rsidRPr="00AF6E9D">
        <w:rPr>
          <w:rFonts w:ascii="Times New Roman" w:hAnsi="Times New Roman"/>
          <w:b/>
          <w:sz w:val="24"/>
          <w:szCs w:val="24"/>
        </w:rPr>
        <w:t>План меропр</w:t>
      </w:r>
      <w:r w:rsidR="00AC254A" w:rsidRPr="00AF6E9D">
        <w:rPr>
          <w:rFonts w:ascii="Times New Roman" w:hAnsi="Times New Roman"/>
          <w:b/>
          <w:sz w:val="24"/>
          <w:szCs w:val="24"/>
        </w:rPr>
        <w:t>иятий декады правовых знаний: 12</w:t>
      </w:r>
      <w:r w:rsidRPr="00AF6E9D">
        <w:rPr>
          <w:rFonts w:ascii="Times New Roman" w:hAnsi="Times New Roman"/>
          <w:b/>
          <w:sz w:val="24"/>
          <w:szCs w:val="24"/>
        </w:rPr>
        <w:t>.03.-2</w:t>
      </w:r>
      <w:r w:rsidR="00AC254A" w:rsidRPr="00AF6E9D">
        <w:rPr>
          <w:rFonts w:ascii="Times New Roman" w:hAnsi="Times New Roman"/>
          <w:b/>
          <w:sz w:val="24"/>
          <w:szCs w:val="24"/>
        </w:rPr>
        <w:t>2</w:t>
      </w:r>
      <w:r w:rsidR="000E1FA0" w:rsidRPr="00AF6E9D">
        <w:rPr>
          <w:rFonts w:ascii="Times New Roman" w:hAnsi="Times New Roman"/>
          <w:b/>
          <w:sz w:val="24"/>
          <w:szCs w:val="24"/>
        </w:rPr>
        <w:t>.03. 2024</w:t>
      </w:r>
      <w:r w:rsidR="00AF6E9D" w:rsidRPr="00AF6E9D">
        <w:rPr>
          <w:rFonts w:ascii="Times New Roman" w:hAnsi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B33C6" w:rsidRPr="00AF6E9D" w:rsidTr="00BB33C6">
        <w:tc>
          <w:tcPr>
            <w:tcW w:w="817" w:type="dxa"/>
          </w:tcPr>
          <w:p w:rsidR="00BB33C6" w:rsidRPr="00AF6E9D" w:rsidRDefault="00493031" w:rsidP="00AF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E9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6E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6E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F6E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BB33C6" w:rsidRPr="00AF6E9D" w:rsidRDefault="00493031" w:rsidP="00AF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E9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B33C6" w:rsidRPr="00AF6E9D" w:rsidRDefault="00493031" w:rsidP="00AF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E9D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BB33C6" w:rsidRPr="00AF6E9D" w:rsidRDefault="00493031" w:rsidP="00AF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E9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33C6" w:rsidRPr="00AF6E9D" w:rsidTr="00BB33C6">
        <w:tc>
          <w:tcPr>
            <w:tcW w:w="817" w:type="dxa"/>
          </w:tcPr>
          <w:p w:rsidR="00BB33C6" w:rsidRPr="00AF6E9D" w:rsidRDefault="00493031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493031" w:rsidRPr="00AF6E9D" w:rsidRDefault="00493031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 xml:space="preserve">Правовые пятиминутки </w:t>
            </w:r>
          </w:p>
          <w:p w:rsidR="00BB33C6" w:rsidRPr="00AF6E9D" w:rsidRDefault="00493031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« Права и обязанности учащихся, закрепленные в Уставе школы»</w:t>
            </w:r>
          </w:p>
        </w:tc>
        <w:tc>
          <w:tcPr>
            <w:tcW w:w="2393" w:type="dxa"/>
          </w:tcPr>
          <w:p w:rsidR="00BB33C6" w:rsidRPr="00AF6E9D" w:rsidRDefault="00DC6D8B" w:rsidP="00AF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3031" w:rsidRPr="00AF6E9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393" w:type="dxa"/>
          </w:tcPr>
          <w:p w:rsidR="00BB33C6" w:rsidRDefault="00D52259" w:rsidP="00AF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52259" w:rsidRPr="00AF6E9D" w:rsidRDefault="00D52259" w:rsidP="00AF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93031" w:rsidRPr="00AF6E9D" w:rsidTr="00BB33C6">
        <w:tc>
          <w:tcPr>
            <w:tcW w:w="817" w:type="dxa"/>
          </w:tcPr>
          <w:p w:rsidR="00493031" w:rsidRPr="00AF6E9D" w:rsidRDefault="00493031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493031" w:rsidRPr="00AF6E9D" w:rsidRDefault="00493031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Встреча с инспектором по делам несовершеннолетних: «Закон и его основные признаки. Ответственность несовершеннолетних»</w:t>
            </w:r>
          </w:p>
        </w:tc>
        <w:tc>
          <w:tcPr>
            <w:tcW w:w="2393" w:type="dxa"/>
          </w:tcPr>
          <w:p w:rsidR="00493031" w:rsidRPr="00AF6E9D" w:rsidRDefault="00DC6D8B" w:rsidP="00AF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C254A" w:rsidRPr="00AF6E9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93031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493031" w:rsidRPr="00AF6E9D" w:rsidTr="00BB33C6">
        <w:tc>
          <w:tcPr>
            <w:tcW w:w="817" w:type="dxa"/>
          </w:tcPr>
          <w:p w:rsidR="00493031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AC254A" w:rsidRPr="00AF6E9D" w:rsidRDefault="00AC254A" w:rsidP="00AF6E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E9D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Тематические классные часы: </w:t>
            </w:r>
          </w:p>
          <w:p w:rsidR="00AC254A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-</w:t>
            </w:r>
            <w:r w:rsidR="000E1FA0" w:rsidRPr="00AF6E9D">
              <w:rPr>
                <w:rFonts w:ascii="Times New Roman" w:hAnsi="Times New Roman"/>
                <w:sz w:val="24"/>
                <w:szCs w:val="24"/>
              </w:rPr>
              <w:t>«</w:t>
            </w:r>
            <w:r w:rsidRPr="00AF6E9D">
              <w:rPr>
                <w:rFonts w:ascii="Times New Roman" w:hAnsi="Times New Roman"/>
                <w:sz w:val="24"/>
                <w:szCs w:val="24"/>
              </w:rPr>
              <w:t>Дети имеют право</w:t>
            </w:r>
            <w:r w:rsidR="000E1FA0" w:rsidRPr="00AF6E9D">
              <w:rPr>
                <w:rFonts w:ascii="Times New Roman" w:hAnsi="Times New Roman"/>
                <w:sz w:val="24"/>
                <w:szCs w:val="24"/>
              </w:rPr>
              <w:t>»</w:t>
            </w:r>
            <w:r w:rsidRPr="00AF6E9D">
              <w:rPr>
                <w:rFonts w:ascii="Times New Roman" w:hAnsi="Times New Roman"/>
                <w:sz w:val="24"/>
                <w:szCs w:val="24"/>
              </w:rPr>
              <w:t xml:space="preserve"> (1-4 классы)</w:t>
            </w:r>
          </w:p>
          <w:p w:rsidR="000E1FA0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-</w:t>
            </w:r>
            <w:r w:rsidR="000E1FA0" w:rsidRPr="00AF6E9D">
              <w:rPr>
                <w:rFonts w:ascii="Times New Roman" w:hAnsi="Times New Roman"/>
                <w:sz w:val="24"/>
                <w:szCs w:val="24"/>
              </w:rPr>
              <w:t>«</w:t>
            </w:r>
            <w:r w:rsidRPr="00AF6E9D">
              <w:rPr>
                <w:rFonts w:ascii="Times New Roman" w:hAnsi="Times New Roman"/>
                <w:sz w:val="24"/>
                <w:szCs w:val="24"/>
              </w:rPr>
              <w:t>Азбука гражданина</w:t>
            </w:r>
            <w:r w:rsidR="000E1FA0" w:rsidRPr="00AF6E9D">
              <w:rPr>
                <w:rFonts w:ascii="Times New Roman" w:hAnsi="Times New Roman"/>
                <w:sz w:val="24"/>
                <w:szCs w:val="24"/>
              </w:rPr>
              <w:t>» (5-8</w:t>
            </w:r>
            <w:r w:rsidRPr="00AF6E9D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  <w:p w:rsidR="00AC254A" w:rsidRPr="00AF6E9D" w:rsidRDefault="000E1FA0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-</w:t>
            </w:r>
            <w:r w:rsidR="00AC254A" w:rsidRPr="00AF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E9D">
              <w:rPr>
                <w:rFonts w:ascii="Times New Roman" w:hAnsi="Times New Roman"/>
                <w:sz w:val="24"/>
                <w:szCs w:val="24"/>
              </w:rPr>
              <w:t>«Осторожно! Экстремизм!» (9-11 классы)</w:t>
            </w:r>
          </w:p>
          <w:p w:rsidR="00493031" w:rsidRPr="00AF6E9D" w:rsidRDefault="00493031" w:rsidP="00AF6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3031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393" w:type="dxa"/>
          </w:tcPr>
          <w:p w:rsidR="00493031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93031" w:rsidRPr="00AF6E9D" w:rsidTr="00BB33C6">
        <w:tc>
          <w:tcPr>
            <w:tcW w:w="817" w:type="dxa"/>
          </w:tcPr>
          <w:p w:rsidR="00493031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493031" w:rsidRPr="00AF6E9D" w:rsidRDefault="007803C9" w:rsidP="00AF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  <w:r w:rsidR="00D52259">
              <w:rPr>
                <w:rFonts w:ascii="Times New Roman" w:hAnsi="Times New Roman"/>
                <w:sz w:val="24"/>
                <w:szCs w:val="24"/>
              </w:rPr>
              <w:t>(памятки, буклеты, информационные сообщения)  по профилактике  противоправных действий несовершеннолетних на сайте школы и в родительских чатах</w:t>
            </w:r>
          </w:p>
        </w:tc>
        <w:tc>
          <w:tcPr>
            <w:tcW w:w="2393" w:type="dxa"/>
          </w:tcPr>
          <w:p w:rsidR="00493031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393" w:type="dxa"/>
          </w:tcPr>
          <w:p w:rsidR="00493031" w:rsidRPr="00AF6E9D" w:rsidRDefault="00D52259" w:rsidP="00AF6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C254A" w:rsidRPr="00AF6E9D" w:rsidTr="00BB33C6">
        <w:tc>
          <w:tcPr>
            <w:tcW w:w="817" w:type="dxa"/>
          </w:tcPr>
          <w:p w:rsidR="00AC254A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AC254A" w:rsidRPr="00AF6E9D" w:rsidRDefault="00AC254A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="000E1FA0" w:rsidRPr="00AF6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FA0" w:rsidRPr="00AF6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«Воспитание </w:t>
            </w:r>
            <w:r w:rsidR="000E1FA0" w:rsidRPr="00AF6E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правовой</w:t>
            </w:r>
            <w:r w:rsidR="000E1FA0" w:rsidRPr="00AF6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культуры. Права и обязанности </w:t>
            </w:r>
            <w:r w:rsidR="000E1FA0" w:rsidRPr="00AF6E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родителей</w:t>
            </w:r>
            <w:r w:rsidR="000E1FA0" w:rsidRPr="00AF6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детей в семье и школе». </w:t>
            </w:r>
          </w:p>
        </w:tc>
        <w:tc>
          <w:tcPr>
            <w:tcW w:w="2393" w:type="dxa"/>
          </w:tcPr>
          <w:p w:rsidR="00AC254A" w:rsidRPr="00AF6E9D" w:rsidRDefault="000E1FA0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393" w:type="dxa"/>
          </w:tcPr>
          <w:p w:rsidR="00AC254A" w:rsidRPr="00AF6E9D" w:rsidRDefault="000E1FA0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E1FA0" w:rsidRPr="00AF6E9D" w:rsidTr="00BB33C6">
        <w:tc>
          <w:tcPr>
            <w:tcW w:w="817" w:type="dxa"/>
          </w:tcPr>
          <w:p w:rsidR="000E1FA0" w:rsidRPr="00AF6E9D" w:rsidRDefault="000E1FA0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0E1FA0" w:rsidRPr="00AF6E9D" w:rsidRDefault="000E1FA0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 xml:space="preserve">Мониторинг «Профилактика </w:t>
            </w:r>
            <w:proofErr w:type="spellStart"/>
            <w:r w:rsidRPr="00AF6E9D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AF6E9D">
              <w:rPr>
                <w:rFonts w:ascii="Times New Roman" w:hAnsi="Times New Roman"/>
                <w:sz w:val="24"/>
                <w:szCs w:val="24"/>
              </w:rPr>
              <w:t xml:space="preserve"> в подростковой среде»</w:t>
            </w:r>
          </w:p>
        </w:tc>
        <w:tc>
          <w:tcPr>
            <w:tcW w:w="2393" w:type="dxa"/>
          </w:tcPr>
          <w:p w:rsidR="000E1FA0" w:rsidRPr="00AF6E9D" w:rsidRDefault="000E1FA0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До 22.03</w:t>
            </w:r>
          </w:p>
        </w:tc>
        <w:tc>
          <w:tcPr>
            <w:tcW w:w="2393" w:type="dxa"/>
          </w:tcPr>
          <w:p w:rsidR="000E1FA0" w:rsidRPr="00AF6E9D" w:rsidRDefault="000E1FA0" w:rsidP="00AF6E9D">
            <w:pPr>
              <w:rPr>
                <w:rFonts w:ascii="Times New Roman" w:hAnsi="Times New Roman"/>
                <w:sz w:val="24"/>
                <w:szCs w:val="24"/>
              </w:rPr>
            </w:pPr>
            <w:r w:rsidRPr="00AF6E9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42512" w:rsidRPr="00AF6E9D" w:rsidRDefault="00442512" w:rsidP="00442512">
      <w:pPr>
        <w:jc w:val="center"/>
        <w:rPr>
          <w:rFonts w:ascii="Times New Roman" w:hAnsi="Times New Roman"/>
          <w:sz w:val="28"/>
          <w:szCs w:val="28"/>
        </w:rPr>
      </w:pPr>
    </w:p>
    <w:p w:rsidR="006547F9" w:rsidRPr="00AF6E9D" w:rsidRDefault="006547F9">
      <w:pPr>
        <w:rPr>
          <w:rFonts w:ascii="Times New Roman" w:hAnsi="Times New Roman"/>
          <w:sz w:val="28"/>
          <w:szCs w:val="28"/>
        </w:rPr>
      </w:pPr>
    </w:p>
    <w:sectPr w:rsidR="006547F9" w:rsidRPr="00AF6E9D" w:rsidSect="0065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512"/>
    <w:rsid w:val="00065C49"/>
    <w:rsid w:val="000E1FA0"/>
    <w:rsid w:val="002C4D29"/>
    <w:rsid w:val="00442512"/>
    <w:rsid w:val="00493031"/>
    <w:rsid w:val="006547F9"/>
    <w:rsid w:val="007803C9"/>
    <w:rsid w:val="009674FF"/>
    <w:rsid w:val="00AC254A"/>
    <w:rsid w:val="00AF6E9D"/>
    <w:rsid w:val="00BB33C6"/>
    <w:rsid w:val="00BC1E05"/>
    <w:rsid w:val="00D52259"/>
    <w:rsid w:val="00DC6D8B"/>
    <w:rsid w:val="00F2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0E1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2024-03-11T06:08:00Z</dcterms:created>
  <dcterms:modified xsi:type="dcterms:W3CDTF">2024-03-17T14:23:00Z</dcterms:modified>
</cp:coreProperties>
</file>